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89DF" w14:textId="77777777" w:rsidR="005D78BC" w:rsidRDefault="005D78BC" w:rsidP="005D78BC">
      <w:r w:rsidRPr="00F560A3">
        <w:rPr>
          <w:b/>
        </w:rPr>
        <w:t>Yleispanttaussitoumus</w:t>
      </w:r>
    </w:p>
    <w:p w14:paraId="5F63390E" w14:textId="77777777" w:rsidR="005D78BC" w:rsidRDefault="005D78BC" w:rsidP="005D78BC">
      <w:r>
        <w:t>Tilin panttaus osa 1/ asiakas toimittaa Verohallinnolle</w:t>
      </w:r>
    </w:p>
    <w:p w14:paraId="7C90B077" w14:textId="77777777" w:rsidR="005D78BC" w:rsidRDefault="005D78BC" w:rsidP="005D78BC"/>
    <w:p w14:paraId="55CEB206" w14:textId="77777777" w:rsidR="005D78BC" w:rsidRDefault="005D78BC" w:rsidP="005D78BC"/>
    <w:p w14:paraId="7590867D" w14:textId="77777777" w:rsidR="005D78BC" w:rsidRPr="00F560A3" w:rsidRDefault="005D78BC" w:rsidP="005D78BC">
      <w:pPr>
        <w:rPr>
          <w:sz w:val="26"/>
          <w:szCs w:val="26"/>
        </w:rPr>
      </w:pPr>
      <w:r w:rsidRPr="00F560A3">
        <w:rPr>
          <w:sz w:val="26"/>
          <w:szCs w:val="26"/>
        </w:rPr>
        <w:t>YLEISPANTTAUSSITOUMUS</w:t>
      </w:r>
    </w:p>
    <w:p w14:paraId="44846258" w14:textId="77777777" w:rsidR="005D78BC" w:rsidRDefault="005D78BC" w:rsidP="005D78BC"/>
    <w:p w14:paraId="25BDAA67" w14:textId="77777777" w:rsidR="005D78BC" w:rsidRDefault="005D78BC" w:rsidP="005D78BC">
      <w:pPr>
        <w:ind w:left="2608" w:hanging="2608"/>
      </w:pPr>
      <w:r>
        <w:t xml:space="preserve">Sitoumuksenantaja </w:t>
      </w:r>
      <w:r>
        <w:tab/>
        <w:t>_____________________________________</w:t>
      </w:r>
      <w:r w:rsidR="007337D6">
        <w:t>___</w:t>
      </w:r>
      <w:r>
        <w:t>, ______________</w:t>
      </w:r>
      <w:r w:rsidR="007337D6">
        <w:t>__</w:t>
      </w:r>
    </w:p>
    <w:p w14:paraId="783F027D" w14:textId="77777777" w:rsidR="005D78BC" w:rsidRDefault="005D78BC" w:rsidP="005D78BC">
      <w:pPr>
        <w:ind w:left="2608" w:hanging="2608"/>
      </w:pPr>
      <w:r>
        <w:t>(pantinomistaja)</w:t>
      </w:r>
      <w:r w:rsidRPr="002C1190">
        <w:t xml:space="preserve"> </w:t>
      </w:r>
      <w:r>
        <w:tab/>
        <w:t xml:space="preserve">(yrityksen nimi) </w:t>
      </w:r>
      <w:r>
        <w:tab/>
      </w:r>
      <w:r>
        <w:tab/>
        <w:t xml:space="preserve">          </w:t>
      </w:r>
      <w:r w:rsidR="007337D6">
        <w:t xml:space="preserve">      </w:t>
      </w:r>
      <w:r>
        <w:t xml:space="preserve">  (y-tunnus)</w:t>
      </w:r>
    </w:p>
    <w:p w14:paraId="244F63C8" w14:textId="77777777" w:rsidR="005D78BC" w:rsidRDefault="005D78BC" w:rsidP="005D78BC">
      <w:pPr>
        <w:ind w:left="2608"/>
      </w:pPr>
    </w:p>
    <w:p w14:paraId="14B3B890" w14:textId="77777777" w:rsidR="005D78BC" w:rsidRDefault="005D78BC" w:rsidP="005D78BC">
      <w:pPr>
        <w:ind w:left="2608"/>
      </w:pPr>
      <w:r>
        <w:t>_________________________________________________________</w:t>
      </w:r>
    </w:p>
    <w:p w14:paraId="4DBC3C09" w14:textId="77777777" w:rsidR="005D78BC" w:rsidRDefault="005D78BC" w:rsidP="005D78BC">
      <w:pPr>
        <w:ind w:left="2608"/>
      </w:pPr>
      <w:r>
        <w:t>(osoite)</w:t>
      </w:r>
    </w:p>
    <w:p w14:paraId="4958094C" w14:textId="77777777" w:rsidR="005D78BC" w:rsidRDefault="005D78BC" w:rsidP="005D78BC">
      <w:pPr>
        <w:ind w:left="2608" w:hanging="2608"/>
      </w:pPr>
    </w:p>
    <w:p w14:paraId="51699541" w14:textId="77777777" w:rsidR="005D78BC" w:rsidRDefault="005D78BC" w:rsidP="005D78BC">
      <w:pPr>
        <w:ind w:left="2608" w:hanging="2608"/>
      </w:pPr>
      <w:r>
        <w:t xml:space="preserve">Pantti </w:t>
      </w:r>
      <w:r>
        <w:tab/>
        <w:t>______________________________________________________:</w:t>
      </w:r>
      <w:proofErr w:type="spellStart"/>
      <w:r>
        <w:t>ssa</w:t>
      </w:r>
      <w:proofErr w:type="spellEnd"/>
    </w:p>
    <w:p w14:paraId="5A8FC6FD" w14:textId="77777777" w:rsidR="005D78BC" w:rsidRDefault="005D78BC" w:rsidP="005D78BC">
      <w:pPr>
        <w:ind w:left="2608"/>
      </w:pPr>
      <w:r>
        <w:t xml:space="preserve">(pankin nimi) </w:t>
      </w:r>
    </w:p>
    <w:p w14:paraId="58D1B2B9" w14:textId="77777777" w:rsidR="005D78BC" w:rsidRDefault="005D78BC" w:rsidP="005D78BC">
      <w:pPr>
        <w:ind w:left="2608"/>
      </w:pPr>
    </w:p>
    <w:p w14:paraId="7FC242BD" w14:textId="77777777" w:rsidR="005D78BC" w:rsidRPr="00F70886" w:rsidRDefault="005D78BC" w:rsidP="005D78BC">
      <w:pPr>
        <w:ind w:left="2608"/>
        <w:rPr>
          <w:u w:val="single"/>
        </w:rPr>
      </w:pPr>
      <w:r>
        <w:t xml:space="preserve">oleva tili IBAN </w:t>
      </w:r>
      <w:r w:rsidRPr="00F70886">
        <w:rPr>
          <w:u w:val="single"/>
        </w:rPr>
        <w:t>_____________________________________________</w:t>
      </w:r>
    </w:p>
    <w:p w14:paraId="5A873D33" w14:textId="77777777" w:rsidR="005D78BC" w:rsidRDefault="005D78BC" w:rsidP="005D78BC">
      <w:pPr>
        <w:ind w:left="2608"/>
      </w:pPr>
      <w:r>
        <w:tab/>
        <w:t xml:space="preserve">  (tilinumero)</w:t>
      </w:r>
    </w:p>
    <w:p w14:paraId="1143C724" w14:textId="77777777" w:rsidR="005D78BC" w:rsidRDefault="005D78BC" w:rsidP="005D78BC">
      <w:pPr>
        <w:ind w:left="2608"/>
      </w:pPr>
      <w:r>
        <w:t>sekä tilillä oleville varoille tiliehtojen mukaan maksettava korko.</w:t>
      </w:r>
    </w:p>
    <w:p w14:paraId="703B5BFC" w14:textId="77777777" w:rsidR="005D78BC" w:rsidRDefault="005D78BC" w:rsidP="005D78BC">
      <w:pPr>
        <w:ind w:left="2608"/>
      </w:pPr>
    </w:p>
    <w:p w14:paraId="3044BD52" w14:textId="77777777" w:rsidR="005D78BC" w:rsidRDefault="005D78BC" w:rsidP="005D78BC">
      <w:pPr>
        <w:ind w:left="2608"/>
      </w:pPr>
      <w:r>
        <w:t>Tilin saldo panttaushetkellä ____________________ euroa.</w:t>
      </w:r>
    </w:p>
    <w:p w14:paraId="581FC67C" w14:textId="77777777" w:rsidR="005D78BC" w:rsidRDefault="005D78BC" w:rsidP="005D78BC"/>
    <w:p w14:paraId="560E58C4" w14:textId="77777777" w:rsidR="005D78BC" w:rsidRDefault="005D78BC" w:rsidP="005D78BC"/>
    <w:p w14:paraId="7F70293F" w14:textId="77777777" w:rsidR="005D78BC" w:rsidRDefault="005D78BC" w:rsidP="005D78BC">
      <w:pPr>
        <w:ind w:left="2608" w:hanging="2608"/>
      </w:pPr>
      <w:r>
        <w:t xml:space="preserve">Pantin saaja </w:t>
      </w:r>
      <w:r>
        <w:tab/>
        <w:t>Verohallinto</w:t>
      </w:r>
    </w:p>
    <w:p w14:paraId="0CEB521F" w14:textId="77777777" w:rsidR="005D78BC" w:rsidRPr="00E8757D" w:rsidRDefault="005D78BC" w:rsidP="005D78BC">
      <w:pPr>
        <w:ind w:left="2608" w:hanging="2608"/>
      </w:pPr>
    </w:p>
    <w:p w14:paraId="3ABA2908" w14:textId="77777777" w:rsidR="005D78BC" w:rsidRPr="00E8757D" w:rsidRDefault="005D78BC" w:rsidP="005D78BC">
      <w:pPr>
        <w:ind w:left="2608" w:hanging="2608"/>
      </w:pPr>
      <w:r w:rsidRPr="00E8757D">
        <w:t>Sitoumus, josta</w:t>
      </w:r>
    </w:p>
    <w:p w14:paraId="12C4F379" w14:textId="2DA4A1AE" w:rsidR="005D78BC" w:rsidRPr="00E8757D" w:rsidRDefault="005D78BC" w:rsidP="005D78BC">
      <w:pPr>
        <w:ind w:left="2608" w:hanging="2608"/>
      </w:pPr>
      <w:r w:rsidRPr="00E8757D">
        <w:t xml:space="preserve">pantti vastaa </w:t>
      </w:r>
      <w:r w:rsidRPr="00E8757D">
        <w:tab/>
        <w:t>Verohallinnon</w:t>
      </w:r>
      <w:r>
        <w:t xml:space="preserve"> pantinomistajalta</w:t>
      </w:r>
      <w:r w:rsidRPr="00E8757D">
        <w:t xml:space="preserve"> </w:t>
      </w:r>
      <w:r>
        <w:t>autoverolain (</w:t>
      </w:r>
      <w:r w:rsidR="004A6B54">
        <w:rPr>
          <w:color w:val="385623"/>
        </w:rPr>
        <w:t>777/2020</w:t>
      </w:r>
      <w:r>
        <w:t>) ja</w:t>
      </w:r>
      <w:r w:rsidRPr="00E8757D">
        <w:t xml:space="preserve"> valmisteverotuslain (182/2010) nojalla perimät verot, maksut, korvaukset ja muut saatavat mahdollisine viivästysseuraamuksineen, veronkorotuksineen, virhemaksuineen, lykkäyksen vuoksi suoritettavine korkoineen ja perimiskuluineen.</w:t>
      </w:r>
    </w:p>
    <w:p w14:paraId="28BD1B16" w14:textId="77777777" w:rsidR="005D78BC" w:rsidRPr="00E8757D" w:rsidRDefault="005D78BC" w:rsidP="005D78BC">
      <w:pPr>
        <w:ind w:left="2608" w:hanging="2608"/>
      </w:pPr>
    </w:p>
    <w:p w14:paraId="79C4E252" w14:textId="77777777" w:rsidR="005D78BC" w:rsidRDefault="005D78BC" w:rsidP="005D78BC">
      <w:pPr>
        <w:ind w:left="2608" w:hanging="2608"/>
      </w:pPr>
      <w:r w:rsidRPr="00E8757D">
        <w:t xml:space="preserve">Panttaussitoumus </w:t>
      </w:r>
      <w:r w:rsidRPr="00E8757D">
        <w:tab/>
        <w:t xml:space="preserve">Luovutamme kohdassa ”Pantti” yksilöidyn käteispantin Verohallinnolle tässä sitoumuksessa mainittujen vastuiden täyttämisen vakuudeksi. Verohallinnolla on oikeus eräännyttää määräaikaistalletus </w:t>
      </w:r>
      <w:r>
        <w:t>ilmoittamalla siitä pankille. Pankilla on oikeus luovuttaa pantin kohdetta koskevia tietoja Verohallinnolle ja maksaa vaadittaessa panttauksen kohteena olevat varat Verohallinnolle sekä lopettaa pantin kohteena oleva tili.</w:t>
      </w:r>
    </w:p>
    <w:p w14:paraId="112B60FF" w14:textId="77777777" w:rsidR="005D78BC" w:rsidRDefault="005D78BC" w:rsidP="005D78BC">
      <w:pPr>
        <w:ind w:left="2608" w:hanging="2608"/>
      </w:pPr>
    </w:p>
    <w:p w14:paraId="4834DE31" w14:textId="77777777" w:rsidR="005D78BC" w:rsidRDefault="005D78BC" w:rsidP="005D78BC">
      <w:pPr>
        <w:ind w:left="2608" w:hanging="2608"/>
      </w:pPr>
      <w:r>
        <w:t xml:space="preserve">Voimassaoloaika </w:t>
      </w:r>
      <w:r>
        <w:tab/>
        <w:t>Tämä yleispanttaussitoumus on voimassa toistaiseksi, ja sen irtisanomisaika on kuusi kuukautta.</w:t>
      </w:r>
    </w:p>
    <w:p w14:paraId="2F3CE98D" w14:textId="77777777" w:rsidR="005D78BC" w:rsidRDefault="005D78BC" w:rsidP="005D78BC">
      <w:pPr>
        <w:ind w:left="2608" w:hanging="2608"/>
      </w:pPr>
    </w:p>
    <w:p w14:paraId="4ED88157" w14:textId="77777777" w:rsidR="005D78BC" w:rsidRDefault="005D78BC" w:rsidP="005D78BC">
      <w:pPr>
        <w:ind w:left="2608"/>
      </w:pPr>
      <w:r>
        <w:t>________ kuun ____ päivänä 20_____</w:t>
      </w:r>
    </w:p>
    <w:p w14:paraId="62E6CC82" w14:textId="77777777" w:rsidR="005D78BC" w:rsidRDefault="005D78BC" w:rsidP="005D78BC">
      <w:r>
        <w:tab/>
      </w:r>
      <w:r>
        <w:tab/>
      </w:r>
      <w:r>
        <w:tab/>
      </w:r>
      <w:r>
        <w:tab/>
        <w:t xml:space="preserve">         </w:t>
      </w:r>
    </w:p>
    <w:p w14:paraId="4B407244" w14:textId="77777777" w:rsidR="005D78BC" w:rsidRDefault="005D78BC" w:rsidP="005D78BC">
      <w:pPr>
        <w:ind w:left="2608"/>
      </w:pPr>
    </w:p>
    <w:p w14:paraId="026C68C8" w14:textId="77777777" w:rsidR="005D78BC" w:rsidRDefault="005D78BC" w:rsidP="005D78BC">
      <w:pPr>
        <w:ind w:left="2608"/>
      </w:pPr>
      <w:r w:rsidRPr="00F70886">
        <w:rPr>
          <w:u w:val="single"/>
        </w:rPr>
        <w:t>___________________________________________________</w:t>
      </w:r>
      <w:r>
        <w:t>______</w:t>
      </w:r>
    </w:p>
    <w:p w14:paraId="13FC7E7A" w14:textId="77777777" w:rsidR="005D78BC" w:rsidRDefault="005D78BC" w:rsidP="005D78BC">
      <w:pPr>
        <w:ind w:left="2608"/>
      </w:pPr>
      <w:r>
        <w:t>(yrityksen nimi)</w:t>
      </w:r>
    </w:p>
    <w:p w14:paraId="588CBC2D" w14:textId="77777777" w:rsidR="005D78BC" w:rsidRDefault="005D78BC" w:rsidP="005D78BC">
      <w:pPr>
        <w:ind w:left="2608"/>
        <w:jc w:val="center"/>
      </w:pPr>
    </w:p>
    <w:p w14:paraId="2A1C017C" w14:textId="77777777" w:rsidR="005D78BC" w:rsidRPr="001F5993" w:rsidRDefault="005D78BC" w:rsidP="005D78BC">
      <w:pPr>
        <w:overflowPunct/>
        <w:ind w:left="2608"/>
        <w:textAlignment w:val="auto"/>
        <w:rPr>
          <w:rFonts w:asciiTheme="minorHAnsi" w:hAnsiTheme="minorHAnsi" w:cstheme="minorHAnsi"/>
          <w:szCs w:val="22"/>
        </w:rPr>
      </w:pPr>
      <w:r w:rsidRPr="001F5993">
        <w:rPr>
          <w:rFonts w:asciiTheme="minorHAnsi" w:hAnsiTheme="minorHAnsi" w:cstheme="minorHAnsi"/>
          <w:szCs w:val="22"/>
        </w:rPr>
        <w:t>____________________________ ____________________________</w:t>
      </w:r>
    </w:p>
    <w:p w14:paraId="0F71C48C" w14:textId="77777777" w:rsidR="005D78BC" w:rsidRPr="001F5993" w:rsidRDefault="005D78BC" w:rsidP="005D78BC">
      <w:pPr>
        <w:overflowPunct/>
        <w:ind w:left="2608"/>
        <w:textAlignment w:val="auto"/>
        <w:rPr>
          <w:rFonts w:asciiTheme="minorHAnsi" w:hAnsiTheme="minorHAnsi" w:cstheme="minorHAnsi"/>
          <w:szCs w:val="22"/>
        </w:rPr>
      </w:pPr>
    </w:p>
    <w:p w14:paraId="1A8DE1D0" w14:textId="77777777" w:rsidR="005D78BC" w:rsidRPr="001F5993" w:rsidRDefault="005D78BC" w:rsidP="005D78BC">
      <w:pPr>
        <w:overflowPunct/>
        <w:ind w:left="2608"/>
        <w:textAlignment w:val="auto"/>
        <w:rPr>
          <w:rFonts w:asciiTheme="minorHAnsi" w:hAnsiTheme="minorHAnsi" w:cstheme="minorHAnsi"/>
          <w:szCs w:val="22"/>
        </w:rPr>
      </w:pPr>
      <w:r w:rsidRPr="001F5993">
        <w:rPr>
          <w:rFonts w:asciiTheme="minorHAnsi" w:hAnsiTheme="minorHAnsi" w:cstheme="minorHAnsi"/>
          <w:szCs w:val="22"/>
        </w:rPr>
        <w:t>____________________________ ____________________________</w:t>
      </w:r>
    </w:p>
    <w:p w14:paraId="501CAFD2" w14:textId="77777777" w:rsidR="005D78BC" w:rsidRDefault="005D78BC" w:rsidP="005D78BC">
      <w:pPr>
        <w:ind w:left="2608"/>
      </w:pPr>
      <w:r>
        <w:t>(yrityksen kahden edustajan allekirjoitukset nimenselvennyksineen)</w:t>
      </w:r>
    </w:p>
    <w:p w14:paraId="7791DB29" w14:textId="77777777" w:rsidR="005D78BC" w:rsidRDefault="005D78BC" w:rsidP="005D78BC">
      <w:pPr>
        <w:ind w:left="2608"/>
      </w:pPr>
    </w:p>
    <w:p w14:paraId="3191A5DD" w14:textId="77777777" w:rsidR="006603D4" w:rsidRDefault="005D78BC" w:rsidP="005D78BC">
      <w:pPr>
        <w:ind w:left="2608" w:hanging="2608"/>
      </w:pPr>
      <w:r>
        <w:t>Liitteet:</w:t>
      </w:r>
      <w:r>
        <w:tab/>
        <w:t>ote sitoumuksenantajan virallisen päättävän toimielimen (esim. hallituksen) kokouksen pöytäkirjasta</w:t>
      </w:r>
    </w:p>
    <w:sectPr w:rsidR="006603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BC"/>
    <w:rsid w:val="003F57D2"/>
    <w:rsid w:val="004A6B54"/>
    <w:rsid w:val="005D78BC"/>
    <w:rsid w:val="006603D4"/>
    <w:rsid w:val="006F2B5A"/>
    <w:rsid w:val="007337D6"/>
    <w:rsid w:val="008D40E6"/>
    <w:rsid w:val="00A4577D"/>
    <w:rsid w:val="00E01E68"/>
    <w:rsid w:val="00F7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B225"/>
  <w15:docId w15:val="{82079771-A286-4842-9D65-E683B7FB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D78B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EB68FE2DA29A342A111CED05FE1F7C6" ma:contentTypeVersion="3" ma:contentTypeDescription="Luo uusi asiakirja." ma:contentTypeScope="" ma:versionID="aef26e2348d53dc4a7403224547e8f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b0e75fc125a998b7de141ce241f4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9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10" nillable="true" ma:displayName="Vapauta käytännöstä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2019-01-05T11:31:19+00:00</_dlc_ExpireDate>
  </documentManagement>
</p:properties>
</file>

<file path=customXml/itemProps1.xml><?xml version="1.0" encoding="utf-8"?>
<ds:datastoreItem xmlns:ds="http://schemas.openxmlformats.org/officeDocument/2006/customXml" ds:itemID="{5A8E066B-693F-452E-8C04-6344DB1CA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62949-8728-4603-A0BE-D3CD5CACD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692C8-9CB9-480E-A360-88406EB46AC8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Verohallinto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Romppanen</dc:creator>
  <cp:lastModifiedBy>Penninkilampi Katja (Viestintä/Helsinki)</cp:lastModifiedBy>
  <cp:revision>2</cp:revision>
  <dcterms:created xsi:type="dcterms:W3CDTF">2022-06-09T06:02:00Z</dcterms:created>
  <dcterms:modified xsi:type="dcterms:W3CDTF">2022-06-09T06:02:00Z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0x0101004EB68FE2DA29A342A111CED05FE1F7C6</vt:lpwstr>
  </property>
  <property fmtid="{D5CDD505-2E9C-101B-9397-08002B2CF9AE}" pid="3" name="_dlc_policyId">
    <vt:lpwstr>/prosessit/vky/maksamisenvalvonta/perinta/Auto ja valmisteverolupien vakuusasiat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</Properties>
</file>