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ED8A" w14:textId="2A449BC7" w:rsidR="478F5674" w:rsidRDefault="478F5674" w:rsidP="478F5674">
      <w:pPr>
        <w:spacing w:before="85"/>
        <w:ind w:left="5760" w:firstLine="720"/>
        <w:rPr>
          <w:b/>
          <w:bCs/>
          <w:lang w:val="fi-FI"/>
        </w:rPr>
      </w:pPr>
    </w:p>
    <w:p w14:paraId="2518F7B0" w14:textId="77777777" w:rsidR="00D517F4" w:rsidRPr="00D517F4" w:rsidRDefault="00D517F4" w:rsidP="478F5674">
      <w:pPr>
        <w:spacing w:before="85"/>
        <w:ind w:left="5760" w:firstLine="720"/>
        <w:rPr>
          <w:b/>
          <w:bCs/>
          <w:lang w:val="fi-FI"/>
        </w:rPr>
      </w:pPr>
    </w:p>
    <w:p w14:paraId="15E9C657" w14:textId="54A7D1A8" w:rsidR="00536ABE" w:rsidRPr="00D517F4" w:rsidRDefault="00F60C3C" w:rsidP="00E92E09">
      <w:pPr>
        <w:pStyle w:val="Tyyli1"/>
        <w:ind w:left="5760" w:firstLine="0"/>
        <w:rPr>
          <w:bCs/>
        </w:rPr>
      </w:pPr>
      <w:r w:rsidRPr="00D517F4">
        <w:t>TIETOPYYNTÖ</w:t>
      </w:r>
      <w:r w:rsidR="00752094" w:rsidRPr="00D517F4">
        <w:rPr>
          <w:noProof/>
          <w:lang w:eastAsia="fi-FI"/>
        </w:rPr>
        <w:drawing>
          <wp:anchor distT="0" distB="0" distL="0" distR="0" simplePos="0" relativeHeight="251658240" behindDoc="0" locked="0" layoutInCell="1" allowOverlap="1" wp14:anchorId="1CCA1DB3" wp14:editId="4C249166">
            <wp:simplePos x="0" y="0"/>
            <wp:positionH relativeFrom="margin">
              <wp:align>left</wp:align>
            </wp:positionH>
            <wp:positionV relativeFrom="paragraph">
              <wp:posOffset>1270</wp:posOffset>
            </wp:positionV>
            <wp:extent cx="1096407" cy="324446"/>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96407" cy="324446"/>
                    </a:xfrm>
                    <a:prstGeom prst="rect">
                      <a:avLst/>
                    </a:prstGeom>
                  </pic:spPr>
                </pic:pic>
              </a:graphicData>
            </a:graphic>
            <wp14:sizeRelH relativeFrom="margin">
              <wp14:pctWidth>0</wp14:pctWidth>
            </wp14:sizeRelH>
            <wp14:sizeRelV relativeFrom="margin">
              <wp14:pctHeight>0</wp14:pctHeight>
            </wp14:sizeRelV>
          </wp:anchor>
        </w:drawing>
      </w:r>
    </w:p>
    <w:p w14:paraId="6C7AC493" w14:textId="62371646" w:rsidR="00F60C3C" w:rsidRPr="008C2B40" w:rsidRDefault="001A601C" w:rsidP="00E92E09">
      <w:pPr>
        <w:pStyle w:val="Tyyli1"/>
        <w:rPr>
          <w:bCs/>
        </w:rPr>
      </w:pPr>
      <w:r>
        <w:t>Tieteellinen tutkimus</w:t>
      </w:r>
      <w:r w:rsidR="009E3D0C">
        <w:t xml:space="preserve"> </w:t>
      </w:r>
      <w:r w:rsidR="00CD1A33">
        <w:t>j</w:t>
      </w:r>
      <w:r w:rsidR="008C6F07">
        <w:t>a</w:t>
      </w:r>
      <w:r w:rsidR="009E3D0C">
        <w:t xml:space="preserve"> tilastointi</w:t>
      </w:r>
      <w:r w:rsidR="00125B59">
        <w:tab/>
      </w:r>
      <w:r w:rsidR="00125B59">
        <w:tab/>
      </w:r>
      <w:r w:rsidR="00125B59">
        <w:tab/>
      </w:r>
      <w:r w:rsidR="00125B59">
        <w:tab/>
      </w:r>
      <w:r w:rsidR="00F60C3C">
        <w:tab/>
      </w:r>
      <w:r w:rsidR="00F60C3C">
        <w:tab/>
      </w:r>
      <w:r w:rsidR="00F60C3C">
        <w:tab/>
      </w:r>
    </w:p>
    <w:p w14:paraId="1EE8B814" w14:textId="3CD426A0" w:rsidR="008C2B40" w:rsidRDefault="008C2B40" w:rsidP="00125B59">
      <w:pPr>
        <w:spacing w:before="85"/>
        <w:ind w:firstLine="720"/>
        <w:rPr>
          <w:b/>
          <w:lang w:val="fi-FI"/>
        </w:rPr>
      </w:pPr>
    </w:p>
    <w:p w14:paraId="15CEB8D4" w14:textId="500D5F99" w:rsidR="000457BB" w:rsidRDefault="000457BB" w:rsidP="00A8249B">
      <w:pPr>
        <w:spacing w:before="85"/>
        <w:ind w:left="5760" w:firstLine="720"/>
        <w:rPr>
          <w:b/>
          <w:sz w:val="18"/>
          <w:szCs w:val="18"/>
          <w:lang w:val="fi-FI"/>
        </w:rPr>
      </w:pPr>
    </w:p>
    <w:p w14:paraId="2C193F68" w14:textId="77777777" w:rsidR="00157A5C" w:rsidRPr="00EC3871" w:rsidRDefault="00157A5C" w:rsidP="00A8249B">
      <w:pPr>
        <w:spacing w:before="85"/>
        <w:ind w:left="5760" w:firstLine="720"/>
        <w:rPr>
          <w:b/>
          <w:sz w:val="18"/>
          <w:szCs w:val="18"/>
          <w:lang w:val="fi-FI"/>
        </w:rPr>
      </w:pPr>
    </w:p>
    <w:p w14:paraId="0BFB1BA7" w14:textId="4828708A" w:rsidR="000969FD" w:rsidRPr="004B2FDE" w:rsidRDefault="00860941" w:rsidP="00E92E09">
      <w:pPr>
        <w:pStyle w:val="Tyyli2"/>
      </w:pPr>
      <w:r w:rsidRPr="004B2FDE">
        <w:t>Tätä lomaketta käytetään</w:t>
      </w:r>
      <w:r w:rsidR="000457BB" w:rsidRPr="004B2FDE">
        <w:t xml:space="preserve">, kun </w:t>
      </w:r>
      <w:r w:rsidR="004141A5" w:rsidRPr="004B2FDE">
        <w:t xml:space="preserve">salassa pidettäviä </w:t>
      </w:r>
      <w:r w:rsidR="000457BB" w:rsidRPr="004B2FDE">
        <w:t xml:space="preserve">verotustietoja </w:t>
      </w:r>
      <w:r w:rsidRPr="004B2FDE">
        <w:t xml:space="preserve">pyydetään tieteellistä tutkimusta </w:t>
      </w:r>
      <w:r w:rsidR="008C6F07">
        <w:t xml:space="preserve">tai tilastointia </w:t>
      </w:r>
      <w:r w:rsidRPr="004B2FDE">
        <w:t xml:space="preserve">varten </w:t>
      </w:r>
      <w:r w:rsidR="000457BB" w:rsidRPr="004B2FDE">
        <w:t>viranomaisten toiminnan julkisuudesta annetun lain (621/1999, julkisuuslaki) 28 §:n nojalla.</w:t>
      </w:r>
      <w:r w:rsidR="00157A5C" w:rsidRPr="004B2FDE">
        <w:t xml:space="preserve"> </w:t>
      </w:r>
    </w:p>
    <w:p w14:paraId="4FEF361A" w14:textId="77777777" w:rsidR="000457BB" w:rsidRPr="004B2FDE" w:rsidRDefault="000457BB" w:rsidP="00E92E09">
      <w:pPr>
        <w:pStyle w:val="Tyyli2"/>
      </w:pPr>
    </w:p>
    <w:p w14:paraId="3BA96C9F" w14:textId="77777777" w:rsidR="00FF2149" w:rsidRPr="004B2FDE" w:rsidRDefault="00FF2149" w:rsidP="00E92E09">
      <w:pPr>
        <w:pStyle w:val="Tyyli2"/>
      </w:pPr>
      <w:r w:rsidRPr="004B2FDE">
        <w:t>Tietopyyntölomake lähetetään osoitteeseen</w:t>
      </w:r>
    </w:p>
    <w:p w14:paraId="655CAA9C" w14:textId="77777777" w:rsidR="00FF2149" w:rsidRPr="004B2FDE" w:rsidRDefault="00FF2149" w:rsidP="00E92E09">
      <w:pPr>
        <w:pStyle w:val="Tyyli2"/>
      </w:pPr>
    </w:p>
    <w:p w14:paraId="55A2433E" w14:textId="7F13C6FF" w:rsidR="0055179E" w:rsidRPr="004B2FDE" w:rsidRDefault="201C38BB" w:rsidP="00162355">
      <w:pPr>
        <w:pStyle w:val="Tyyli3"/>
        <w:spacing w:after="0"/>
      </w:pPr>
      <w:r w:rsidRPr="004B2FDE">
        <w:t>Verohallinto</w:t>
      </w:r>
    </w:p>
    <w:p w14:paraId="403BD1E1" w14:textId="77777777" w:rsidR="0055179E" w:rsidRPr="004B2FDE" w:rsidRDefault="201C38BB" w:rsidP="00162355">
      <w:pPr>
        <w:pStyle w:val="Tyyli3"/>
        <w:spacing w:after="0"/>
      </w:pPr>
      <w:r w:rsidRPr="004B2FDE">
        <w:t>PL 325</w:t>
      </w:r>
    </w:p>
    <w:p w14:paraId="51EF8518" w14:textId="530ACF11" w:rsidR="0055179E" w:rsidRPr="004B2FDE" w:rsidRDefault="201C38BB" w:rsidP="00162355">
      <w:pPr>
        <w:pStyle w:val="Tyyli3"/>
        <w:spacing w:after="0"/>
      </w:pPr>
      <w:r w:rsidRPr="004B2FDE">
        <w:t>00052 Vero</w:t>
      </w:r>
    </w:p>
    <w:p w14:paraId="60B6AAFF" w14:textId="5ACAE116" w:rsidR="009F7CAE" w:rsidRPr="004B2FDE" w:rsidRDefault="009F7CAE" w:rsidP="00E92E09">
      <w:pPr>
        <w:pStyle w:val="Tyyli2"/>
      </w:pPr>
    </w:p>
    <w:p w14:paraId="3D182E7D" w14:textId="0BC75494" w:rsidR="0023593D" w:rsidRPr="004B2FDE" w:rsidRDefault="670BE125" w:rsidP="00E92E09">
      <w:pPr>
        <w:pStyle w:val="Tyyli2"/>
        <w:rPr>
          <w:rStyle w:val="Hyperlinkki"/>
          <w:b/>
          <w:bCs/>
          <w:color w:val="auto"/>
        </w:rPr>
      </w:pPr>
      <w:r w:rsidRPr="004B2FDE">
        <w:t xml:space="preserve">tai skannattuna sähköpostitse osoitteeseen </w:t>
      </w:r>
      <w:hyperlink r:id="rId12" w:history="1">
        <w:r w:rsidR="005B6B53" w:rsidRPr="009A0D7B">
          <w:rPr>
            <w:rStyle w:val="Hyperlinkki"/>
            <w:color w:val="auto"/>
          </w:rPr>
          <w:t>Verohallinto@vero.fi</w:t>
        </w:r>
      </w:hyperlink>
      <w:r w:rsidR="00EC3871" w:rsidRPr="004B2FDE">
        <w:t>.</w:t>
      </w:r>
    </w:p>
    <w:p w14:paraId="63DEADC8" w14:textId="07D9222A" w:rsidR="00FD07FB" w:rsidRDefault="00FD07FB" w:rsidP="00E92E09">
      <w:pPr>
        <w:pStyle w:val="Tyyli2"/>
        <w:rPr>
          <w:bCs/>
        </w:rPr>
      </w:pPr>
    </w:p>
    <w:p w14:paraId="300049F9" w14:textId="77777777" w:rsidR="00422AD8" w:rsidRPr="00422AD8" w:rsidRDefault="00422AD8" w:rsidP="00E92E09">
      <w:pPr>
        <w:pStyle w:val="Tyyli2"/>
        <w:rPr>
          <w:bCs/>
        </w:rPr>
      </w:pPr>
    </w:p>
    <w:p w14:paraId="72A64F92" w14:textId="4D794C95" w:rsidR="00DC5EBB" w:rsidRDefault="47587EE8" w:rsidP="00E92E09">
      <w:pPr>
        <w:pStyle w:val="Tyyli3"/>
      </w:pPr>
      <w:r w:rsidRPr="2A00BFF2">
        <w:t xml:space="preserve">1. </w:t>
      </w:r>
      <w:r w:rsidR="56AD1D8E" w:rsidRPr="2A00BFF2">
        <w:t>Hakija</w:t>
      </w:r>
      <w:r w:rsidR="00423F0C">
        <w:t xml:space="preserve"> </w:t>
      </w:r>
    </w:p>
    <w:tbl>
      <w:tblPr>
        <w:tblStyle w:val="TaulukkoRuudukko"/>
        <w:tblW w:w="9865" w:type="dxa"/>
        <w:tblLook w:val="04A0" w:firstRow="1" w:lastRow="0" w:firstColumn="1" w:lastColumn="0" w:noHBand="0" w:noVBand="1"/>
      </w:tblPr>
      <w:tblGrid>
        <w:gridCol w:w="9865"/>
      </w:tblGrid>
      <w:tr w:rsidR="006D2BDF" w:rsidRPr="0084042A" w14:paraId="2CA702C7" w14:textId="77777777" w:rsidTr="000948F9">
        <w:trPr>
          <w:trHeight w:val="227"/>
        </w:trPr>
        <w:tc>
          <w:tcPr>
            <w:tcW w:w="9865" w:type="dxa"/>
            <w:shd w:val="clear" w:color="auto" w:fill="F2F2F2" w:themeFill="accent3" w:themeFillShade="F2"/>
          </w:tcPr>
          <w:p w14:paraId="19B76B95" w14:textId="6B51A6F4" w:rsidR="00E44C8F" w:rsidRPr="00E44C8F" w:rsidRDefault="0461CE64" w:rsidP="00E92E09">
            <w:pPr>
              <w:pStyle w:val="Tyyli2"/>
            </w:pPr>
            <w:r w:rsidRPr="2A00BFF2">
              <w:t>Hakija</w:t>
            </w:r>
            <w:r w:rsidR="00423F0C">
              <w:t xml:space="preserve"> </w:t>
            </w:r>
          </w:p>
        </w:tc>
      </w:tr>
      <w:tr w:rsidR="00D86364" w:rsidRPr="0084042A" w14:paraId="2291C584" w14:textId="77777777" w:rsidTr="00123915">
        <w:trPr>
          <w:trHeight w:val="510"/>
        </w:trPr>
        <w:tc>
          <w:tcPr>
            <w:tcW w:w="9865" w:type="dxa"/>
            <w:tcBorders>
              <w:bottom w:val="single" w:sz="4" w:space="0" w:color="auto"/>
            </w:tcBorders>
          </w:tcPr>
          <w:p w14:paraId="35D7602F" w14:textId="45545388" w:rsidR="00D86364" w:rsidRPr="00EB7D6B" w:rsidRDefault="00103E79" w:rsidP="00E92E09">
            <w:pPr>
              <w:pStyle w:val="Tyyli4"/>
            </w:pPr>
            <w:r>
              <w:fldChar w:fldCharType="begin">
                <w:ffData>
                  <w:name w:val="Teksti37"/>
                  <w:enabled/>
                  <w:calcOnExit w:val="0"/>
                  <w:textInput>
                    <w:default w:val="Hakijan nimi"/>
                    <w:maxLength w:val="32767"/>
                  </w:textInput>
                </w:ffData>
              </w:fldChar>
            </w:r>
            <w:bookmarkStart w:id="0" w:name="Teksti37"/>
            <w:r>
              <w:instrText xml:space="preserve"> FORMTEXT </w:instrText>
            </w:r>
            <w:r>
              <w:fldChar w:fldCharType="separate"/>
            </w:r>
            <w:r>
              <w:rPr>
                <w:noProof/>
              </w:rPr>
              <w:t>Hakijan nimi</w:t>
            </w:r>
            <w:r>
              <w:fldChar w:fldCharType="end"/>
            </w:r>
            <w:bookmarkEnd w:id="0"/>
          </w:p>
        </w:tc>
      </w:tr>
      <w:tr w:rsidR="005915DE" w:rsidRPr="00CD1A33" w14:paraId="67FCC755" w14:textId="77777777" w:rsidTr="00123915">
        <w:tc>
          <w:tcPr>
            <w:tcW w:w="9865" w:type="dxa"/>
            <w:shd w:val="clear" w:color="auto" w:fill="F2F2F2" w:themeFill="accent3" w:themeFillShade="F2"/>
          </w:tcPr>
          <w:p w14:paraId="60C7B1CC" w14:textId="562E4510" w:rsidR="00FE0132" w:rsidRPr="2A00BFF2" w:rsidRDefault="00FE0132" w:rsidP="00E92E09">
            <w:pPr>
              <w:pStyle w:val="Tyyli2"/>
            </w:pPr>
            <w:r w:rsidRPr="00FE0132">
              <w:t xml:space="preserve">Yliopisto, korkeakoulu, tutkimuslaitos tai muu </w:t>
            </w:r>
            <w:r>
              <w:t>organisaatio</w:t>
            </w:r>
          </w:p>
        </w:tc>
      </w:tr>
      <w:tr w:rsidR="00D517F4" w:rsidRPr="00CD1A33" w14:paraId="628BC69F" w14:textId="77777777" w:rsidTr="00123915">
        <w:trPr>
          <w:trHeight w:val="510"/>
        </w:trPr>
        <w:tc>
          <w:tcPr>
            <w:tcW w:w="9865" w:type="dxa"/>
            <w:tcBorders>
              <w:bottom w:val="single" w:sz="4" w:space="0" w:color="auto"/>
            </w:tcBorders>
          </w:tcPr>
          <w:p w14:paraId="1F678CA8" w14:textId="7974A22E" w:rsidR="00D517F4" w:rsidRPr="00314517" w:rsidRDefault="00162355" w:rsidP="00E92E09">
            <w:pPr>
              <w:pStyle w:val="Tyyli4"/>
              <w:rPr>
                <w:lang w:val="fi-FI"/>
              </w:rPr>
            </w:pPr>
            <w:r>
              <w:fldChar w:fldCharType="begin">
                <w:ffData>
                  <w:name w:val=""/>
                  <w:enabled/>
                  <w:calcOnExit w:val="0"/>
                  <w:textInput>
                    <w:default w:val="Yliopisto, korkeakoulu, tutkimuslaitos tai muu organisaatio"/>
                    <w:maxLength w:val="32767"/>
                  </w:textInput>
                </w:ffData>
              </w:fldChar>
            </w:r>
            <w:r w:rsidRPr="00162355">
              <w:rPr>
                <w:lang w:val="fi-FI"/>
              </w:rPr>
              <w:instrText xml:space="preserve"> FORMTEXT </w:instrText>
            </w:r>
            <w:r>
              <w:fldChar w:fldCharType="separate"/>
            </w:r>
            <w:r w:rsidRPr="00162355">
              <w:rPr>
                <w:noProof/>
                <w:lang w:val="fi-FI"/>
              </w:rPr>
              <w:t>Yliopisto, korkeakoulu, tutkimuslaitos tai muu organisaatio</w:t>
            </w:r>
            <w:r>
              <w:fldChar w:fldCharType="end"/>
            </w:r>
          </w:p>
        </w:tc>
      </w:tr>
      <w:tr w:rsidR="005F6045" w:rsidRPr="00CD1A33" w14:paraId="46CDDD25" w14:textId="77777777" w:rsidTr="00123915">
        <w:tc>
          <w:tcPr>
            <w:tcW w:w="9865" w:type="dxa"/>
            <w:shd w:val="clear" w:color="auto" w:fill="F2F2F2" w:themeFill="accent3" w:themeFillShade="F2"/>
          </w:tcPr>
          <w:p w14:paraId="52A95FD2" w14:textId="0523176D" w:rsidR="005F6045" w:rsidRPr="00314517" w:rsidRDefault="002E596B" w:rsidP="00E92E09">
            <w:pPr>
              <w:pStyle w:val="Tyyli2"/>
            </w:pPr>
            <w:r>
              <w:t>Tutkimuksen rekisterinpitäjä</w:t>
            </w:r>
            <w:r w:rsidR="00B4652B">
              <w:t xml:space="preserve"> (jos ei hakija)</w:t>
            </w:r>
          </w:p>
        </w:tc>
      </w:tr>
      <w:tr w:rsidR="005F6045" w:rsidRPr="00CD1A33" w14:paraId="33859364" w14:textId="77777777" w:rsidTr="00123915">
        <w:trPr>
          <w:trHeight w:val="510"/>
        </w:trPr>
        <w:tc>
          <w:tcPr>
            <w:tcW w:w="9865" w:type="dxa"/>
            <w:tcBorders>
              <w:bottom w:val="single" w:sz="4" w:space="0" w:color="auto"/>
            </w:tcBorders>
            <w:shd w:val="clear" w:color="auto" w:fill="auto"/>
          </w:tcPr>
          <w:p w14:paraId="2AC3C5BC" w14:textId="592AE869" w:rsidR="002E596B" w:rsidRPr="00314517" w:rsidRDefault="00162355" w:rsidP="00E92E09">
            <w:pPr>
              <w:pStyle w:val="Tyyli4"/>
              <w:rPr>
                <w:lang w:val="fi-FI"/>
              </w:rPr>
            </w:pPr>
            <w:r>
              <w:fldChar w:fldCharType="begin">
                <w:ffData>
                  <w:name w:val=""/>
                  <w:enabled/>
                  <w:calcOnExit w:val="0"/>
                  <w:textInput>
                    <w:default w:val="Tutkimuksen rekisterinpitäjä (jos ei hakija)"/>
                    <w:maxLength w:val="32767"/>
                  </w:textInput>
                </w:ffData>
              </w:fldChar>
            </w:r>
            <w:r w:rsidRPr="00162355">
              <w:rPr>
                <w:lang w:val="fi-FI"/>
              </w:rPr>
              <w:instrText xml:space="preserve"> FORMTEXT </w:instrText>
            </w:r>
            <w:r>
              <w:fldChar w:fldCharType="separate"/>
            </w:r>
            <w:r w:rsidRPr="00162355">
              <w:rPr>
                <w:noProof/>
                <w:lang w:val="fi-FI"/>
              </w:rPr>
              <w:t>Tutkimuksen rekisterinpitäjä (jos ei hakija)</w:t>
            </w:r>
            <w:r>
              <w:fldChar w:fldCharType="end"/>
            </w:r>
          </w:p>
        </w:tc>
      </w:tr>
      <w:tr w:rsidR="006D2BDF" w:rsidRPr="006D2BDF" w14:paraId="3C7EB775" w14:textId="77777777" w:rsidTr="00123915">
        <w:tc>
          <w:tcPr>
            <w:tcW w:w="9865" w:type="dxa"/>
            <w:shd w:val="clear" w:color="auto" w:fill="F2F2F2" w:themeFill="accent3" w:themeFillShade="F2"/>
          </w:tcPr>
          <w:p w14:paraId="33C58B53" w14:textId="38DF035A" w:rsidR="00314517" w:rsidRPr="00E44C8F" w:rsidRDefault="00314517" w:rsidP="00E92E09">
            <w:pPr>
              <w:pStyle w:val="Tyyli2"/>
            </w:pPr>
            <w:r w:rsidRPr="00314517">
              <w:t>Osoite (päätöksen postitusosoite)</w:t>
            </w:r>
          </w:p>
        </w:tc>
      </w:tr>
      <w:tr w:rsidR="00D86364" w:rsidRPr="006D2BDF" w14:paraId="7318A810" w14:textId="77777777" w:rsidTr="00123915">
        <w:trPr>
          <w:trHeight w:val="510"/>
        </w:trPr>
        <w:tc>
          <w:tcPr>
            <w:tcW w:w="9865" w:type="dxa"/>
            <w:tcBorders>
              <w:bottom w:val="single" w:sz="4" w:space="0" w:color="auto"/>
            </w:tcBorders>
          </w:tcPr>
          <w:p w14:paraId="551DCB9A" w14:textId="79E78AD4" w:rsidR="00D86364" w:rsidRPr="25E6F21E" w:rsidRDefault="00162355" w:rsidP="00E92E09">
            <w:pPr>
              <w:pStyle w:val="Tyyli4"/>
              <w:rPr>
                <w:lang w:val="fi-FI"/>
              </w:rPr>
            </w:pPr>
            <w:r>
              <w:fldChar w:fldCharType="begin">
                <w:ffData>
                  <w:name w:val=""/>
                  <w:enabled/>
                  <w:calcOnExit w:val="0"/>
                  <w:textInput>
                    <w:default w:val="Osoite (päätöksen postitusosoite)"/>
                    <w:maxLength w:val="32767"/>
                  </w:textInput>
                </w:ffData>
              </w:fldChar>
            </w:r>
            <w:r>
              <w:instrText xml:space="preserve"> FORMTEXT </w:instrText>
            </w:r>
            <w:r>
              <w:fldChar w:fldCharType="separate"/>
            </w:r>
            <w:r>
              <w:rPr>
                <w:noProof/>
              </w:rPr>
              <w:t>Osoite (päätöksen postitusosoite)</w:t>
            </w:r>
            <w:r>
              <w:fldChar w:fldCharType="end"/>
            </w:r>
          </w:p>
        </w:tc>
      </w:tr>
      <w:tr w:rsidR="006D2BDF" w:rsidRPr="006D2BDF" w14:paraId="0EE917E4" w14:textId="77777777" w:rsidTr="00123915">
        <w:tc>
          <w:tcPr>
            <w:tcW w:w="9865" w:type="dxa"/>
            <w:shd w:val="clear" w:color="auto" w:fill="F2F2F2" w:themeFill="accent3" w:themeFillShade="F2"/>
          </w:tcPr>
          <w:p w14:paraId="6450E835" w14:textId="553A4B7D" w:rsidR="00E44C8F" w:rsidRPr="00E44C8F" w:rsidRDefault="002D668A" w:rsidP="00E92E09">
            <w:pPr>
              <w:pStyle w:val="Tyyli2"/>
            </w:pPr>
            <w:r>
              <w:t>Hakijan s</w:t>
            </w:r>
            <w:r w:rsidR="3DE034DB" w:rsidRPr="25E6F21E">
              <w:t>ähköpostiosoite</w:t>
            </w:r>
          </w:p>
        </w:tc>
      </w:tr>
      <w:tr w:rsidR="00D86364" w:rsidRPr="006D2BDF" w14:paraId="681CF467" w14:textId="77777777" w:rsidTr="00123915">
        <w:trPr>
          <w:trHeight w:val="510"/>
        </w:trPr>
        <w:tc>
          <w:tcPr>
            <w:tcW w:w="9865" w:type="dxa"/>
            <w:tcBorders>
              <w:bottom w:val="single" w:sz="4" w:space="0" w:color="auto"/>
            </w:tcBorders>
          </w:tcPr>
          <w:p w14:paraId="62295E8B" w14:textId="48E28F1E" w:rsidR="00D86364" w:rsidRPr="25E6F21E" w:rsidRDefault="00162355" w:rsidP="00E92E09">
            <w:pPr>
              <w:pStyle w:val="Tyyli4"/>
              <w:rPr>
                <w:lang w:val="fi-FI"/>
              </w:rPr>
            </w:pPr>
            <w:r>
              <w:fldChar w:fldCharType="begin">
                <w:ffData>
                  <w:name w:val=""/>
                  <w:enabled/>
                  <w:calcOnExit w:val="0"/>
                  <w:textInput>
                    <w:default w:val="Hakijan sähköpostiosoite"/>
                    <w:maxLength w:val="32767"/>
                  </w:textInput>
                </w:ffData>
              </w:fldChar>
            </w:r>
            <w:r>
              <w:instrText xml:space="preserve"> FORMTEXT </w:instrText>
            </w:r>
            <w:r>
              <w:fldChar w:fldCharType="separate"/>
            </w:r>
            <w:r>
              <w:rPr>
                <w:noProof/>
              </w:rPr>
              <w:t>Hakijan sähköpostiosoite</w:t>
            </w:r>
            <w:r>
              <w:fldChar w:fldCharType="end"/>
            </w:r>
          </w:p>
        </w:tc>
      </w:tr>
      <w:tr w:rsidR="0019569F" w:rsidRPr="006D2BDF" w14:paraId="0B5C816B" w14:textId="77777777" w:rsidTr="00123915">
        <w:tc>
          <w:tcPr>
            <w:tcW w:w="9865" w:type="dxa"/>
            <w:shd w:val="clear" w:color="auto" w:fill="F2F2F2" w:themeFill="accent3" w:themeFillShade="F2"/>
          </w:tcPr>
          <w:p w14:paraId="63714477" w14:textId="1863B4F6" w:rsidR="0019569F" w:rsidRDefault="002D668A" w:rsidP="00E92E09">
            <w:pPr>
              <w:pStyle w:val="Tyyli2"/>
            </w:pPr>
            <w:r>
              <w:t xml:space="preserve">Hakijan </w:t>
            </w:r>
            <w:r w:rsidR="00680D1C">
              <w:t>p</w:t>
            </w:r>
            <w:r w:rsidR="4E687834" w:rsidRPr="25E6F21E">
              <w:t>uhelinnumero</w:t>
            </w:r>
          </w:p>
        </w:tc>
      </w:tr>
      <w:tr w:rsidR="00D86364" w:rsidRPr="001E53BF" w14:paraId="4875E617" w14:textId="77777777" w:rsidTr="00123915">
        <w:trPr>
          <w:trHeight w:val="510"/>
        </w:trPr>
        <w:tc>
          <w:tcPr>
            <w:tcW w:w="9865" w:type="dxa"/>
            <w:tcBorders>
              <w:bottom w:val="single" w:sz="4" w:space="0" w:color="auto"/>
            </w:tcBorders>
          </w:tcPr>
          <w:p w14:paraId="23D89FC4" w14:textId="0DB8C226" w:rsidR="00D86364" w:rsidRPr="00314517" w:rsidRDefault="00162355" w:rsidP="00E92E09">
            <w:pPr>
              <w:pStyle w:val="Tyyli4"/>
              <w:rPr>
                <w:lang w:val="fi-FI"/>
              </w:rPr>
            </w:pPr>
            <w:r>
              <w:fldChar w:fldCharType="begin">
                <w:ffData>
                  <w:name w:val=""/>
                  <w:enabled/>
                  <w:calcOnExit w:val="0"/>
                  <w:textInput>
                    <w:default w:val="Hakijan puhelinnumero"/>
                    <w:maxLength w:val="32767"/>
                  </w:textInput>
                </w:ffData>
              </w:fldChar>
            </w:r>
            <w:r>
              <w:instrText xml:space="preserve"> FORMTEXT </w:instrText>
            </w:r>
            <w:r>
              <w:fldChar w:fldCharType="separate"/>
            </w:r>
            <w:r>
              <w:rPr>
                <w:noProof/>
              </w:rPr>
              <w:t>Hakijan puhelinnumero</w:t>
            </w:r>
            <w:r>
              <w:fldChar w:fldCharType="end"/>
            </w:r>
          </w:p>
        </w:tc>
      </w:tr>
      <w:tr w:rsidR="00E44C8F" w:rsidRPr="00E64E9F" w14:paraId="1B4554C8" w14:textId="77777777" w:rsidTr="00123915">
        <w:tc>
          <w:tcPr>
            <w:tcW w:w="9865" w:type="dxa"/>
            <w:shd w:val="clear" w:color="auto" w:fill="F2F2F2" w:themeFill="accent3" w:themeFillShade="F2"/>
          </w:tcPr>
          <w:p w14:paraId="644DE489" w14:textId="131F8CC1" w:rsidR="004C4E9A" w:rsidRPr="0019569F" w:rsidRDefault="0019569F" w:rsidP="00E92E09">
            <w:pPr>
              <w:pStyle w:val="Tyyli2"/>
            </w:pPr>
            <w:r>
              <w:t>Laskutusosoite</w:t>
            </w:r>
            <w:r w:rsidR="003037CD">
              <w:t>/Verkkolaskuosoite</w:t>
            </w:r>
          </w:p>
        </w:tc>
      </w:tr>
      <w:tr w:rsidR="00D86364" w:rsidRPr="00E64E9F" w14:paraId="12AC93C5" w14:textId="77777777" w:rsidTr="00D517F4">
        <w:trPr>
          <w:trHeight w:val="510"/>
        </w:trPr>
        <w:tc>
          <w:tcPr>
            <w:tcW w:w="9865" w:type="dxa"/>
          </w:tcPr>
          <w:p w14:paraId="33605BC0" w14:textId="6AB2088F" w:rsidR="009C3C68" w:rsidRDefault="00162355" w:rsidP="00E92E09">
            <w:pPr>
              <w:pStyle w:val="Tyyli4"/>
              <w:rPr>
                <w:lang w:val="fi-FI"/>
              </w:rPr>
            </w:pPr>
            <w:r>
              <w:fldChar w:fldCharType="begin">
                <w:ffData>
                  <w:name w:val=""/>
                  <w:enabled/>
                  <w:calcOnExit w:val="0"/>
                  <w:textInput>
                    <w:default w:val="Laskutusosoite/Verkkolaskuosoite"/>
                    <w:maxLength w:val="32767"/>
                  </w:textInput>
                </w:ffData>
              </w:fldChar>
            </w:r>
            <w:r>
              <w:instrText xml:space="preserve"> FORMTEXT </w:instrText>
            </w:r>
            <w:r>
              <w:fldChar w:fldCharType="separate"/>
            </w:r>
            <w:r>
              <w:rPr>
                <w:noProof/>
              </w:rPr>
              <w:t>Laskutusosoite/Verkkolaskuosoite</w:t>
            </w:r>
            <w:r>
              <w:fldChar w:fldCharType="end"/>
            </w:r>
          </w:p>
        </w:tc>
      </w:tr>
    </w:tbl>
    <w:p w14:paraId="729F2F86" w14:textId="5FEF26D5" w:rsidR="00BB003E" w:rsidRPr="00422AD8" w:rsidRDefault="00BB003E">
      <w:pPr>
        <w:pStyle w:val="Leipteksti"/>
        <w:rPr>
          <w:bCs/>
          <w:lang w:val="fi-FI"/>
        </w:rPr>
      </w:pPr>
    </w:p>
    <w:p w14:paraId="18906D0A" w14:textId="28D723C5" w:rsidR="00F567C7" w:rsidRDefault="00951536" w:rsidP="009A0D7B">
      <w:pPr>
        <w:pStyle w:val="Tyyli3"/>
      </w:pPr>
      <w:r>
        <w:t>2</w:t>
      </w:r>
      <w:r w:rsidR="00F567C7" w:rsidRPr="0505B223">
        <w:t xml:space="preserve">. Tutkimukseen osallistuvat </w:t>
      </w:r>
      <w:r w:rsidR="005B55AF">
        <w:t xml:space="preserve">muut </w:t>
      </w:r>
      <w:r w:rsidR="00F567C7" w:rsidRPr="0505B223">
        <w:t>henkilöt</w:t>
      </w:r>
    </w:p>
    <w:tbl>
      <w:tblPr>
        <w:tblStyle w:val="TaulukkoRuudukko"/>
        <w:tblW w:w="9865" w:type="dxa"/>
        <w:tblLook w:val="06A0" w:firstRow="1" w:lastRow="0" w:firstColumn="1" w:lastColumn="0" w:noHBand="1" w:noVBand="1"/>
      </w:tblPr>
      <w:tblGrid>
        <w:gridCol w:w="9865"/>
      </w:tblGrid>
      <w:tr w:rsidR="00F567C7" w:rsidRPr="00D03979" w14:paraId="1E9E2546" w14:textId="77777777" w:rsidTr="00123915">
        <w:tc>
          <w:tcPr>
            <w:tcW w:w="9865" w:type="dxa"/>
            <w:shd w:val="clear" w:color="auto" w:fill="F2F2F2" w:themeFill="accent3" w:themeFillShade="F2"/>
          </w:tcPr>
          <w:p w14:paraId="4AF470F4" w14:textId="3973543A" w:rsidR="00F567C7" w:rsidRPr="00465DCD" w:rsidRDefault="00F567C7" w:rsidP="009A0D7B">
            <w:pPr>
              <w:pStyle w:val="Tyyli2"/>
              <w:rPr>
                <w:color w:val="FF0000"/>
              </w:rPr>
            </w:pPr>
            <w:r w:rsidRPr="358E2581">
              <w:t>Tutkimukse</w:t>
            </w:r>
            <w:r w:rsidR="00E2125A">
              <w:t>sta</w:t>
            </w:r>
            <w:r w:rsidR="005E7304">
              <w:t xml:space="preserve"> vastaava henkilö</w:t>
            </w:r>
          </w:p>
        </w:tc>
      </w:tr>
      <w:tr w:rsidR="00F567C7" w:rsidRPr="00D03979" w14:paraId="6641F533" w14:textId="77777777" w:rsidTr="00123915">
        <w:trPr>
          <w:trHeight w:val="510"/>
        </w:trPr>
        <w:tc>
          <w:tcPr>
            <w:tcW w:w="9865" w:type="dxa"/>
            <w:tcBorders>
              <w:bottom w:val="single" w:sz="4" w:space="0" w:color="auto"/>
            </w:tcBorders>
          </w:tcPr>
          <w:p w14:paraId="49E4B6B4" w14:textId="07F60BDD" w:rsidR="00F567C7" w:rsidRPr="2A00BFF2" w:rsidRDefault="00162355" w:rsidP="009A0D7B">
            <w:pPr>
              <w:pStyle w:val="Tyyli4"/>
              <w:rPr>
                <w:lang w:val="fi-FI"/>
              </w:rPr>
            </w:pPr>
            <w:r>
              <w:fldChar w:fldCharType="begin">
                <w:ffData>
                  <w:name w:val=""/>
                  <w:enabled/>
                  <w:calcOnExit w:val="0"/>
                  <w:textInput>
                    <w:default w:val="Tutkimuksesta vastaava henkilö"/>
                    <w:maxLength w:val="32767"/>
                  </w:textInput>
                </w:ffData>
              </w:fldChar>
            </w:r>
            <w:r>
              <w:instrText xml:space="preserve"> FORMTEXT </w:instrText>
            </w:r>
            <w:r>
              <w:fldChar w:fldCharType="separate"/>
            </w:r>
            <w:r>
              <w:rPr>
                <w:noProof/>
              </w:rPr>
              <w:t>Tutkimuksesta vastaava henkilö</w:t>
            </w:r>
            <w:r>
              <w:fldChar w:fldCharType="end"/>
            </w:r>
          </w:p>
        </w:tc>
      </w:tr>
      <w:tr w:rsidR="00F567C7" w:rsidRPr="00D03979" w14:paraId="454C6F67" w14:textId="77777777" w:rsidTr="00123915">
        <w:tc>
          <w:tcPr>
            <w:tcW w:w="9865" w:type="dxa"/>
            <w:shd w:val="clear" w:color="auto" w:fill="F2F2F2" w:themeFill="accent3" w:themeFillShade="F2"/>
          </w:tcPr>
          <w:p w14:paraId="0B688F41" w14:textId="2D3C8C46" w:rsidR="00F567C7" w:rsidRPr="005E5EAD" w:rsidRDefault="00F567C7" w:rsidP="009A0D7B">
            <w:pPr>
              <w:pStyle w:val="Tyyli2"/>
            </w:pPr>
            <w:r w:rsidRPr="31FDEFAD">
              <w:t>Tutkimuksen ohjaaja</w:t>
            </w:r>
          </w:p>
        </w:tc>
      </w:tr>
      <w:tr w:rsidR="00F567C7" w:rsidRPr="00D03979" w14:paraId="63D576AA" w14:textId="77777777" w:rsidTr="00123915">
        <w:trPr>
          <w:trHeight w:val="510"/>
        </w:trPr>
        <w:tc>
          <w:tcPr>
            <w:tcW w:w="9865" w:type="dxa"/>
            <w:tcBorders>
              <w:bottom w:val="single" w:sz="4" w:space="0" w:color="auto"/>
            </w:tcBorders>
          </w:tcPr>
          <w:p w14:paraId="5065936C" w14:textId="426B5B08" w:rsidR="00F567C7" w:rsidRPr="2A00BFF2" w:rsidRDefault="00162355" w:rsidP="009A0D7B">
            <w:pPr>
              <w:pStyle w:val="Tyyli4"/>
              <w:rPr>
                <w:lang w:val="fi-FI"/>
              </w:rPr>
            </w:pPr>
            <w:r>
              <w:fldChar w:fldCharType="begin">
                <w:ffData>
                  <w:name w:val=""/>
                  <w:enabled/>
                  <w:calcOnExit w:val="0"/>
                  <w:textInput>
                    <w:default w:val="Tutkimuksen ohjaaja"/>
                    <w:maxLength w:val="32767"/>
                  </w:textInput>
                </w:ffData>
              </w:fldChar>
            </w:r>
            <w:r>
              <w:instrText xml:space="preserve"> FORMTEXT </w:instrText>
            </w:r>
            <w:r>
              <w:fldChar w:fldCharType="separate"/>
            </w:r>
            <w:r>
              <w:rPr>
                <w:noProof/>
              </w:rPr>
              <w:t>Tutkimuksen ohjaaja</w:t>
            </w:r>
            <w:r>
              <w:fldChar w:fldCharType="end"/>
            </w:r>
          </w:p>
        </w:tc>
      </w:tr>
      <w:tr w:rsidR="00F567C7" w:rsidRPr="00CD1A33" w14:paraId="3188F92C" w14:textId="77777777" w:rsidTr="00123915">
        <w:tc>
          <w:tcPr>
            <w:tcW w:w="9865" w:type="dxa"/>
            <w:shd w:val="clear" w:color="auto" w:fill="F2F2F2" w:themeFill="accent3" w:themeFillShade="F2"/>
          </w:tcPr>
          <w:p w14:paraId="0F364F32" w14:textId="22073566" w:rsidR="00F567C7" w:rsidRDefault="00D42CD1" w:rsidP="009A0D7B">
            <w:pPr>
              <w:pStyle w:val="Tyyli2"/>
              <w:rPr>
                <w:b/>
                <w:bCs/>
              </w:rPr>
            </w:pPr>
            <w:r>
              <w:t>M</w:t>
            </w:r>
            <w:r w:rsidR="00F567C7" w:rsidRPr="0505B223">
              <w:t>uut tutkimukseen osallistuvat henkilöt (nimi ja organisaatio)</w:t>
            </w:r>
          </w:p>
        </w:tc>
      </w:tr>
      <w:tr w:rsidR="00F567C7" w:rsidRPr="00CD1A33" w14:paraId="6B53AA6F" w14:textId="77777777" w:rsidTr="00D517F4">
        <w:trPr>
          <w:trHeight w:val="510"/>
        </w:trPr>
        <w:tc>
          <w:tcPr>
            <w:tcW w:w="9865" w:type="dxa"/>
          </w:tcPr>
          <w:p w14:paraId="1CD67BAF" w14:textId="17C88FBE" w:rsidR="009C3C68" w:rsidRPr="2A00BFF2" w:rsidRDefault="00162355" w:rsidP="009A0D7B">
            <w:pPr>
              <w:pStyle w:val="Tyyli4"/>
              <w:rPr>
                <w:lang w:val="fi-FI"/>
              </w:rPr>
            </w:pPr>
            <w:r>
              <w:fldChar w:fldCharType="begin">
                <w:ffData>
                  <w:name w:val=""/>
                  <w:enabled/>
                  <w:calcOnExit w:val="0"/>
                  <w:textInput>
                    <w:default w:val="Muut tutkimukseen osallistuvat henkilöt (nimi ja organisaatio)"/>
                    <w:maxLength w:val="32767"/>
                  </w:textInput>
                </w:ffData>
              </w:fldChar>
            </w:r>
            <w:r w:rsidRPr="00162355">
              <w:rPr>
                <w:lang w:val="fi-FI"/>
              </w:rPr>
              <w:instrText xml:space="preserve"> FORMTEXT </w:instrText>
            </w:r>
            <w:r>
              <w:fldChar w:fldCharType="separate"/>
            </w:r>
            <w:r w:rsidRPr="00162355">
              <w:rPr>
                <w:noProof/>
                <w:lang w:val="fi-FI"/>
              </w:rPr>
              <w:t>Muut tutkimukseen osallistuvat henkilöt (nimi ja organisaatio)</w:t>
            </w:r>
            <w:r>
              <w:fldChar w:fldCharType="end"/>
            </w:r>
          </w:p>
        </w:tc>
      </w:tr>
    </w:tbl>
    <w:p w14:paraId="01CC6020" w14:textId="77777777" w:rsidR="00F567C7" w:rsidRPr="00422AD8" w:rsidRDefault="00F567C7" w:rsidP="2A00BFF2">
      <w:pPr>
        <w:pStyle w:val="Leipteksti"/>
        <w:rPr>
          <w:lang w:val="fi-FI"/>
        </w:rPr>
      </w:pPr>
    </w:p>
    <w:p w14:paraId="5BABBF4D" w14:textId="77777777" w:rsidR="00F12927" w:rsidRDefault="00951536" w:rsidP="009A4091">
      <w:pPr>
        <w:pStyle w:val="Tyyli3"/>
      </w:pPr>
      <w:r>
        <w:t>3</w:t>
      </w:r>
      <w:r w:rsidR="00BB003E" w:rsidRPr="2A00BFF2">
        <w:t xml:space="preserve">. </w:t>
      </w:r>
      <w:bookmarkStart w:id="1" w:name="_Hlk118979245"/>
      <w:r w:rsidR="00F12927">
        <w:t xml:space="preserve">Henkilötietojen käsittelijä </w:t>
      </w:r>
    </w:p>
    <w:p w14:paraId="74B19CA8" w14:textId="32DD3118" w:rsidR="00BB003E" w:rsidRDefault="0044638D" w:rsidP="009A4091">
      <w:pPr>
        <w:pStyle w:val="Tyyli2"/>
        <w:rPr>
          <w:b/>
          <w:bCs/>
          <w:color w:val="000000" w:themeColor="accent4"/>
        </w:rPr>
      </w:pPr>
      <w:r w:rsidRPr="0044638D">
        <w:t>Henkilötietojen käsittelijällä tarkoitetaan muuta tahoa</w:t>
      </w:r>
      <w:r w:rsidR="004B2FDE">
        <w:t xml:space="preserve"> (esim. IT-palveluntarjoajaa)</w:t>
      </w:r>
      <w:r w:rsidRPr="0044638D">
        <w:t xml:space="preserve">, joka </w:t>
      </w:r>
      <w:r w:rsidR="004D56F5" w:rsidRPr="0044638D">
        <w:rPr>
          <w:color w:val="000000" w:themeColor="accent4"/>
        </w:rPr>
        <w:t>käsittelee henkilötietoja rekisterinpitäjän lukuun</w:t>
      </w:r>
      <w:r>
        <w:rPr>
          <w:b/>
          <w:bCs/>
          <w:color w:val="000000" w:themeColor="accent4"/>
        </w:rPr>
        <w:t>.</w:t>
      </w:r>
    </w:p>
    <w:tbl>
      <w:tblPr>
        <w:tblStyle w:val="TaulukkoRuudukko"/>
        <w:tblW w:w="9865" w:type="dxa"/>
        <w:tblLook w:val="04A0" w:firstRow="1" w:lastRow="0" w:firstColumn="1" w:lastColumn="0" w:noHBand="0" w:noVBand="1"/>
      </w:tblPr>
      <w:tblGrid>
        <w:gridCol w:w="9865"/>
      </w:tblGrid>
      <w:tr w:rsidR="00BB003E" w14:paraId="289A4B0B" w14:textId="77777777" w:rsidTr="00123915">
        <w:tc>
          <w:tcPr>
            <w:tcW w:w="9865" w:type="dxa"/>
            <w:shd w:val="clear" w:color="auto" w:fill="F2F2F2" w:themeFill="accent3" w:themeFillShade="F2"/>
          </w:tcPr>
          <w:bookmarkEnd w:id="1"/>
          <w:p w14:paraId="1AFE4B45" w14:textId="44C8BBDC" w:rsidR="00BB003E" w:rsidRPr="003F5F0D" w:rsidRDefault="00BB003E" w:rsidP="009A4091">
            <w:pPr>
              <w:pStyle w:val="Tyyli2"/>
            </w:pPr>
            <w:r>
              <w:t xml:space="preserve">Nimi </w:t>
            </w:r>
          </w:p>
        </w:tc>
      </w:tr>
      <w:tr w:rsidR="003F5F0D" w14:paraId="3892DDD2" w14:textId="77777777" w:rsidTr="00123915">
        <w:trPr>
          <w:trHeight w:val="510"/>
        </w:trPr>
        <w:tc>
          <w:tcPr>
            <w:tcW w:w="9865" w:type="dxa"/>
            <w:tcBorders>
              <w:bottom w:val="single" w:sz="4" w:space="0" w:color="auto"/>
            </w:tcBorders>
          </w:tcPr>
          <w:p w14:paraId="507F23F2" w14:textId="3A962109" w:rsidR="003F5F0D" w:rsidRDefault="00162355" w:rsidP="009A4091">
            <w:pPr>
              <w:pStyle w:val="Tyyli4"/>
              <w:rPr>
                <w:lang w:val="fi-FI"/>
              </w:rPr>
            </w:pPr>
            <w:r>
              <w:lastRenderedPageBreak/>
              <w:fldChar w:fldCharType="begin">
                <w:ffData>
                  <w:name w:val=""/>
                  <w:enabled/>
                  <w:calcOnExit w:val="0"/>
                  <w:textInput>
                    <w:default w:val="Henkilötietojen käsittelijän nimi"/>
                    <w:maxLength w:val="32767"/>
                  </w:textInput>
                </w:ffData>
              </w:fldChar>
            </w:r>
            <w:r>
              <w:instrText xml:space="preserve"> FORMTEXT </w:instrText>
            </w:r>
            <w:r>
              <w:fldChar w:fldCharType="separate"/>
            </w:r>
            <w:r>
              <w:rPr>
                <w:noProof/>
              </w:rPr>
              <w:t>Henkilötietojen käsittelijän nimi</w:t>
            </w:r>
            <w:r>
              <w:fldChar w:fldCharType="end"/>
            </w:r>
          </w:p>
        </w:tc>
      </w:tr>
      <w:tr w:rsidR="00BB003E" w14:paraId="0E2C8760" w14:textId="77777777" w:rsidTr="00123915">
        <w:tc>
          <w:tcPr>
            <w:tcW w:w="9865" w:type="dxa"/>
            <w:shd w:val="clear" w:color="auto" w:fill="F2F2F2" w:themeFill="accent3" w:themeFillShade="F2"/>
          </w:tcPr>
          <w:p w14:paraId="52792FD3" w14:textId="09F01C5E" w:rsidR="00BB003E" w:rsidRPr="003F5F0D" w:rsidRDefault="00BB003E" w:rsidP="009A4091">
            <w:pPr>
              <w:pStyle w:val="Tyyli2"/>
            </w:pPr>
            <w:r>
              <w:t>Y</w:t>
            </w:r>
            <w:r w:rsidRPr="000E4D7B">
              <w:t>-tunnus</w:t>
            </w:r>
          </w:p>
        </w:tc>
      </w:tr>
      <w:tr w:rsidR="003F5F0D" w14:paraId="1D67140F" w14:textId="77777777" w:rsidTr="00123915">
        <w:trPr>
          <w:trHeight w:val="510"/>
        </w:trPr>
        <w:tc>
          <w:tcPr>
            <w:tcW w:w="9865" w:type="dxa"/>
            <w:tcBorders>
              <w:bottom w:val="single" w:sz="4" w:space="0" w:color="auto"/>
            </w:tcBorders>
          </w:tcPr>
          <w:p w14:paraId="4877222E" w14:textId="6F48C00E" w:rsidR="003F5F0D" w:rsidRDefault="00162355" w:rsidP="009A4091">
            <w:pPr>
              <w:pStyle w:val="Tyyli4"/>
              <w:rPr>
                <w:lang w:val="fi-FI"/>
              </w:rPr>
            </w:pPr>
            <w:r>
              <w:fldChar w:fldCharType="begin">
                <w:ffData>
                  <w:name w:val=""/>
                  <w:enabled/>
                  <w:calcOnExit w:val="0"/>
                  <w:textInput>
                    <w:default w:val="Henkilötietojen käsittelijän Y-tunnus"/>
                    <w:maxLength w:val="32767"/>
                  </w:textInput>
                </w:ffData>
              </w:fldChar>
            </w:r>
            <w:r>
              <w:instrText xml:space="preserve"> FORMTEXT </w:instrText>
            </w:r>
            <w:r>
              <w:fldChar w:fldCharType="separate"/>
            </w:r>
            <w:r>
              <w:rPr>
                <w:noProof/>
              </w:rPr>
              <w:t>Henkilötietojen käsittelijän Y-tunnus</w:t>
            </w:r>
            <w:r>
              <w:fldChar w:fldCharType="end"/>
            </w:r>
          </w:p>
        </w:tc>
      </w:tr>
      <w:tr w:rsidR="00BB003E" w:rsidRPr="00CD1A33" w14:paraId="157B29E9" w14:textId="77777777" w:rsidTr="00123915">
        <w:tc>
          <w:tcPr>
            <w:tcW w:w="9865" w:type="dxa"/>
            <w:shd w:val="clear" w:color="auto" w:fill="F2F2F2" w:themeFill="accent3" w:themeFillShade="F2"/>
          </w:tcPr>
          <w:p w14:paraId="31AB58D1" w14:textId="571C021F" w:rsidR="00BB003E" w:rsidRPr="003F5F0D" w:rsidRDefault="001334DB" w:rsidP="009A4091">
            <w:pPr>
              <w:pStyle w:val="Tyyli2"/>
            </w:pPr>
            <w:r w:rsidRPr="25E6F21E">
              <w:t>Yhteyshenkilö</w:t>
            </w:r>
            <w:r w:rsidR="006A76B7">
              <w:t xml:space="preserve"> (</w:t>
            </w:r>
            <w:r w:rsidRPr="25E6F21E">
              <w:t>nimi</w:t>
            </w:r>
            <w:r w:rsidR="005E1707">
              <w:t>, sähköpostiosoite ja puhelinnumero</w:t>
            </w:r>
            <w:r w:rsidR="006A76B7">
              <w:t>)</w:t>
            </w:r>
          </w:p>
        </w:tc>
      </w:tr>
      <w:tr w:rsidR="003F5F0D" w:rsidRPr="00CD1A33" w14:paraId="06B31231" w14:textId="77777777" w:rsidTr="00D517F4">
        <w:trPr>
          <w:trHeight w:val="510"/>
        </w:trPr>
        <w:tc>
          <w:tcPr>
            <w:tcW w:w="9865" w:type="dxa"/>
          </w:tcPr>
          <w:p w14:paraId="42991B24" w14:textId="7C45B60C" w:rsidR="003F5F0D" w:rsidRPr="25E6F21E" w:rsidRDefault="00162355" w:rsidP="009A4091">
            <w:pPr>
              <w:pStyle w:val="Tyyli4"/>
              <w:rPr>
                <w:lang w:val="fi-FI"/>
              </w:rPr>
            </w:pPr>
            <w:r>
              <w:fldChar w:fldCharType="begin">
                <w:ffData>
                  <w:name w:val=""/>
                  <w:enabled/>
                  <w:calcOnExit w:val="0"/>
                  <w:textInput>
                    <w:default w:val="Yhteyshenkilö (nimi, sähköpostiosoite ja puhelinnumero)"/>
                    <w:maxLength w:val="32767"/>
                  </w:textInput>
                </w:ffData>
              </w:fldChar>
            </w:r>
            <w:r w:rsidRPr="00162355">
              <w:rPr>
                <w:lang w:val="fi-FI"/>
              </w:rPr>
              <w:instrText xml:space="preserve"> FORMTEXT </w:instrText>
            </w:r>
            <w:r>
              <w:fldChar w:fldCharType="separate"/>
            </w:r>
            <w:r w:rsidRPr="00162355">
              <w:rPr>
                <w:noProof/>
                <w:lang w:val="fi-FI"/>
              </w:rPr>
              <w:t>Yhteyshenkilö (nimi, sähköpostiosoite ja puhelinnumero)</w:t>
            </w:r>
            <w:r>
              <w:fldChar w:fldCharType="end"/>
            </w:r>
          </w:p>
        </w:tc>
      </w:tr>
      <w:tr w:rsidR="009A0D7B" w:rsidRPr="00CD1A33" w14:paraId="6A9A7008" w14:textId="77777777" w:rsidTr="00F5081F">
        <w:tc>
          <w:tcPr>
            <w:tcW w:w="9865" w:type="dxa"/>
          </w:tcPr>
          <w:p w14:paraId="58B080D6" w14:textId="38E6062E" w:rsidR="009A0D7B" w:rsidRPr="00D478BA" w:rsidRDefault="00CD1A33" w:rsidP="009A0D7B">
            <w:pPr>
              <w:pStyle w:val="Leipteksti"/>
              <w:rPr>
                <w:color w:val="000000" w:themeColor="accent4"/>
                <w:lang w:val="fi-FI"/>
              </w:rPr>
            </w:pPr>
            <w:sdt>
              <w:sdtPr>
                <w:rPr>
                  <w:color w:val="000000" w:themeColor="accent4"/>
                  <w:lang w:val="fi-FI"/>
                </w:rPr>
                <w:id w:val="-521477620"/>
                <w:placeholder>
                  <w:docPart w:val="97600EC480B047A0B9493CFAEA450D92"/>
                </w:placeholder>
                <w14:checkbox>
                  <w14:checked w14:val="0"/>
                  <w14:checkedState w14:val="2612" w14:font="MS Gothic"/>
                  <w14:uncheckedState w14:val="2610" w14:font="MS Gothic"/>
                </w14:checkbox>
              </w:sdtPr>
              <w:sdtEndPr/>
              <w:sdtContent>
                <w:r w:rsidR="009A0D7B">
                  <w:rPr>
                    <w:rFonts w:ascii="MS Gothic" w:eastAsia="MS Gothic" w:hAnsi="MS Gothic" w:hint="eastAsia"/>
                    <w:color w:val="000000" w:themeColor="accent4"/>
                    <w:lang w:val="fi-FI"/>
                  </w:rPr>
                  <w:t>☐</w:t>
                </w:r>
              </w:sdtContent>
            </w:sdt>
            <w:r w:rsidR="009A0D7B">
              <w:rPr>
                <w:color w:val="000000" w:themeColor="accent4"/>
                <w:lang w:val="fi-FI"/>
              </w:rPr>
              <w:t xml:space="preserve"> </w:t>
            </w:r>
            <w:r w:rsidR="009A0D7B" w:rsidRPr="009A4091">
              <w:rPr>
                <w:rStyle w:val="Tyyli2Char"/>
              </w:rPr>
              <w:t xml:space="preserve">Henkilötietojen käsittelijän kanssa on tehty Euroopan unionin (EU) yleisen tietosuoja-asetuksen ((EU) 2016/679) 28 artiklan mukainen sopimus tai muu asetuksen mukainen oikeudellinen asiakirja, jossa on määritelty rekisterinpitäjän ja henkilötietojen käsittelijän velvollisuudet ja oikeudet. </w:t>
            </w:r>
          </w:p>
        </w:tc>
      </w:tr>
    </w:tbl>
    <w:p w14:paraId="534031D0" w14:textId="10CBB070" w:rsidR="2A00BFF2" w:rsidRPr="00422AD8" w:rsidRDefault="2A00BFF2" w:rsidP="2A00BFF2">
      <w:pPr>
        <w:pStyle w:val="Leipteksti"/>
        <w:rPr>
          <w:lang w:val="fi-FI"/>
        </w:rPr>
      </w:pPr>
    </w:p>
    <w:p w14:paraId="7FDE8211" w14:textId="33FCA60A" w:rsidR="0019569F" w:rsidRDefault="2F6F55AD" w:rsidP="009A4091">
      <w:pPr>
        <w:pStyle w:val="Tyyli3"/>
      </w:pPr>
      <w:r w:rsidRPr="0505B223">
        <w:t xml:space="preserve">4. </w:t>
      </w:r>
      <w:r w:rsidR="787EBB70" w:rsidRPr="0505B223">
        <w:t>Tutkimuksen</w:t>
      </w:r>
      <w:r w:rsidR="41B32C1F" w:rsidRPr="0505B223">
        <w:t xml:space="preserve"> </w:t>
      </w:r>
      <w:r w:rsidR="787EBB70" w:rsidRPr="0505B223">
        <w:t>kuvaus</w:t>
      </w:r>
      <w:r w:rsidR="3F788074" w:rsidRPr="0505B223">
        <w:t xml:space="preserve"> </w:t>
      </w:r>
    </w:p>
    <w:tbl>
      <w:tblPr>
        <w:tblStyle w:val="TaulukkoRuudukko"/>
        <w:tblW w:w="9865" w:type="dxa"/>
        <w:tblLook w:val="04A0" w:firstRow="1" w:lastRow="0" w:firstColumn="1" w:lastColumn="0" w:noHBand="0" w:noVBand="1"/>
      </w:tblPr>
      <w:tblGrid>
        <w:gridCol w:w="9865"/>
      </w:tblGrid>
      <w:tr w:rsidR="00465DCD" w:rsidRPr="003F41A9" w14:paraId="73C6C0B5" w14:textId="77777777" w:rsidTr="00123915">
        <w:trPr>
          <w:trHeight w:val="227"/>
        </w:trPr>
        <w:tc>
          <w:tcPr>
            <w:tcW w:w="9865" w:type="dxa"/>
            <w:shd w:val="clear" w:color="auto" w:fill="F2F2F2" w:themeFill="accent3" w:themeFillShade="F2"/>
          </w:tcPr>
          <w:p w14:paraId="325EA402" w14:textId="380D5E73" w:rsidR="00465DCD" w:rsidRPr="0F0F5201" w:rsidRDefault="52B73CD8" w:rsidP="009A4091">
            <w:pPr>
              <w:pStyle w:val="Tyyli2"/>
            </w:pPr>
            <w:r w:rsidRPr="0505B223">
              <w:t>Tutkimuksen nimi</w:t>
            </w:r>
          </w:p>
        </w:tc>
      </w:tr>
      <w:tr w:rsidR="0019569F" w:rsidRPr="003F41A9" w14:paraId="23F3293B" w14:textId="77777777" w:rsidTr="00123915">
        <w:trPr>
          <w:trHeight w:val="510"/>
        </w:trPr>
        <w:tc>
          <w:tcPr>
            <w:tcW w:w="9865" w:type="dxa"/>
            <w:tcBorders>
              <w:bottom w:val="single" w:sz="4" w:space="0" w:color="auto"/>
            </w:tcBorders>
          </w:tcPr>
          <w:p w14:paraId="6F4422AD" w14:textId="78EA8523" w:rsidR="0024664D" w:rsidRPr="0019569F" w:rsidRDefault="00162355" w:rsidP="009A4091">
            <w:pPr>
              <w:pStyle w:val="Tyyli4"/>
              <w:rPr>
                <w:lang w:val="fi-FI"/>
              </w:rPr>
            </w:pPr>
            <w:r>
              <w:fldChar w:fldCharType="begin">
                <w:ffData>
                  <w:name w:val=""/>
                  <w:enabled/>
                  <w:calcOnExit w:val="0"/>
                  <w:textInput>
                    <w:default w:val="Tutkimuksen nimi"/>
                    <w:maxLength w:val="32767"/>
                  </w:textInput>
                </w:ffData>
              </w:fldChar>
            </w:r>
            <w:r>
              <w:instrText xml:space="preserve"> FORMTEXT </w:instrText>
            </w:r>
            <w:r>
              <w:fldChar w:fldCharType="separate"/>
            </w:r>
            <w:r>
              <w:rPr>
                <w:noProof/>
              </w:rPr>
              <w:t>Tutkimuksen nimi</w:t>
            </w:r>
            <w:r>
              <w:fldChar w:fldCharType="end"/>
            </w:r>
          </w:p>
        </w:tc>
      </w:tr>
      <w:tr w:rsidR="00465DCD" w:rsidRPr="00CD1A33" w14:paraId="0B4E5FB8" w14:textId="77777777" w:rsidTr="00123915">
        <w:trPr>
          <w:trHeight w:val="227"/>
        </w:trPr>
        <w:tc>
          <w:tcPr>
            <w:tcW w:w="9865" w:type="dxa"/>
            <w:shd w:val="clear" w:color="auto" w:fill="F2F2F2" w:themeFill="accent3" w:themeFillShade="F2"/>
          </w:tcPr>
          <w:p w14:paraId="201CC8C1" w14:textId="0FA2C85A" w:rsidR="00465DCD" w:rsidRPr="0F0F5201" w:rsidRDefault="1DB99436" w:rsidP="009A4091">
            <w:pPr>
              <w:pStyle w:val="Tyyli2"/>
            </w:pPr>
            <w:r w:rsidRPr="358E2581">
              <w:t>L</w:t>
            </w:r>
            <w:r w:rsidR="12FF2A47" w:rsidRPr="358E2581">
              <w:t xml:space="preserve">yhyt </w:t>
            </w:r>
            <w:r w:rsidR="70A21243" w:rsidRPr="358E2581">
              <w:t xml:space="preserve">kuvaus </w:t>
            </w:r>
            <w:r w:rsidR="5B5E4ACF" w:rsidRPr="358E2581">
              <w:t>tutkimuksesta</w:t>
            </w:r>
            <w:r w:rsidR="00C81D9C">
              <w:t xml:space="preserve">. </w:t>
            </w:r>
            <w:r w:rsidR="3380C67B" w:rsidRPr="358E2581">
              <w:t>T</w:t>
            </w:r>
            <w:r w:rsidR="720B7F4F" w:rsidRPr="358E2581">
              <w:t>oimita t</w:t>
            </w:r>
            <w:r w:rsidR="3380C67B" w:rsidRPr="358E2581">
              <w:t>utkimus</w:t>
            </w:r>
            <w:r w:rsidR="36B409D3" w:rsidRPr="358E2581">
              <w:t>suunnitelma</w:t>
            </w:r>
            <w:r w:rsidR="3380C67B" w:rsidRPr="358E2581">
              <w:t xml:space="preserve"> </w:t>
            </w:r>
            <w:r w:rsidR="00E610A6">
              <w:t>lomakkeen liitteenä.</w:t>
            </w:r>
          </w:p>
        </w:tc>
      </w:tr>
      <w:tr w:rsidR="00540E67" w:rsidRPr="00D517F4" w14:paraId="706EC812" w14:textId="77777777" w:rsidTr="00D517F4">
        <w:trPr>
          <w:trHeight w:val="510"/>
        </w:trPr>
        <w:tc>
          <w:tcPr>
            <w:tcW w:w="9865" w:type="dxa"/>
          </w:tcPr>
          <w:p w14:paraId="236B8F8D" w14:textId="2B334E4C" w:rsidR="00540E67" w:rsidRDefault="00162355" w:rsidP="009A4091">
            <w:pPr>
              <w:pStyle w:val="Tyyli4"/>
              <w:rPr>
                <w:lang w:val="fi-FI"/>
              </w:rPr>
            </w:pPr>
            <w:r>
              <w:fldChar w:fldCharType="begin">
                <w:ffData>
                  <w:name w:val=""/>
                  <w:enabled/>
                  <w:calcOnExit w:val="0"/>
                  <w:textInput>
                    <w:default w:val="Lyhyt kuvaus tutkimuksesta. "/>
                    <w:maxLength w:val="32767"/>
                  </w:textInput>
                </w:ffData>
              </w:fldChar>
            </w:r>
            <w:r>
              <w:instrText xml:space="preserve"> FORMTEXT </w:instrText>
            </w:r>
            <w:r>
              <w:fldChar w:fldCharType="separate"/>
            </w:r>
            <w:r>
              <w:rPr>
                <w:noProof/>
              </w:rPr>
              <w:t xml:space="preserve">Lyhyt kuvaus tutkimuksesta. </w:t>
            </w:r>
            <w:r>
              <w:fldChar w:fldCharType="end"/>
            </w:r>
          </w:p>
        </w:tc>
      </w:tr>
    </w:tbl>
    <w:p w14:paraId="73872E4A" w14:textId="4F8962EA" w:rsidR="25E6F21E" w:rsidRPr="00422AD8" w:rsidRDefault="25E6F21E" w:rsidP="1ED9E9CB">
      <w:pPr>
        <w:rPr>
          <w:sz w:val="20"/>
          <w:szCs w:val="20"/>
          <w:lang w:val="fi-FI"/>
        </w:rPr>
      </w:pPr>
    </w:p>
    <w:p w14:paraId="14CE2162" w14:textId="5837C685" w:rsidR="00F83906" w:rsidRDefault="5F958882" w:rsidP="009A0D7B">
      <w:pPr>
        <w:pStyle w:val="Tyyli3"/>
      </w:pPr>
      <w:r w:rsidRPr="5844B1DC">
        <w:t xml:space="preserve">5. </w:t>
      </w:r>
      <w:r w:rsidR="226B177B" w:rsidRPr="5844B1DC">
        <w:t>Tietopyynnön kohde</w:t>
      </w:r>
    </w:p>
    <w:tbl>
      <w:tblPr>
        <w:tblStyle w:val="TaulukkoRuudukko"/>
        <w:tblW w:w="9865" w:type="dxa"/>
        <w:tblLayout w:type="fixed"/>
        <w:tblLook w:val="0020" w:firstRow="1" w:lastRow="0" w:firstColumn="0" w:lastColumn="0" w:noHBand="0" w:noVBand="0"/>
      </w:tblPr>
      <w:tblGrid>
        <w:gridCol w:w="9865"/>
      </w:tblGrid>
      <w:tr w:rsidR="5934DBB9" w:rsidRPr="00CD1A33" w14:paraId="498FA037" w14:textId="77777777" w:rsidTr="009A0D7B">
        <w:trPr>
          <w:trHeight w:val="237"/>
        </w:trPr>
        <w:tc>
          <w:tcPr>
            <w:tcW w:w="9865" w:type="dxa"/>
            <w:tcBorders>
              <w:top w:val="single" w:sz="6" w:space="0" w:color="auto"/>
              <w:left w:val="single" w:sz="6" w:space="0" w:color="auto"/>
              <w:bottom w:val="single" w:sz="6" w:space="0" w:color="auto"/>
              <w:right w:val="single" w:sz="6" w:space="0" w:color="auto"/>
            </w:tcBorders>
            <w:shd w:val="clear" w:color="auto" w:fill="F2F2F2" w:themeFill="accent3" w:themeFillShade="F2"/>
          </w:tcPr>
          <w:p w14:paraId="7D870D08" w14:textId="0A1E28E0" w:rsidR="5934DBB9" w:rsidRPr="00971208" w:rsidRDefault="3716FAE5" w:rsidP="009A0D7B">
            <w:pPr>
              <w:pStyle w:val="Tyyli2"/>
            </w:pPr>
            <w:r w:rsidRPr="358E2581">
              <w:t xml:space="preserve">Pyydettävät tiedot. </w:t>
            </w:r>
            <w:r w:rsidR="2898B81A" w:rsidRPr="358E2581">
              <w:t>T</w:t>
            </w:r>
            <w:r w:rsidR="670B925F" w:rsidRPr="358E2581">
              <w:t xml:space="preserve">oimita </w:t>
            </w:r>
            <w:r w:rsidR="6F5549B2" w:rsidRPr="358E2581">
              <w:t xml:space="preserve">tarvittaessa </w:t>
            </w:r>
            <w:r w:rsidR="670B925F" w:rsidRPr="358E2581">
              <w:t>y</w:t>
            </w:r>
            <w:r w:rsidR="79ACE163" w:rsidRPr="358E2581">
              <w:t>ksityiskohta</w:t>
            </w:r>
            <w:r w:rsidR="6613DD76" w:rsidRPr="358E2581">
              <w:t>inen</w:t>
            </w:r>
            <w:r w:rsidR="79ACE163" w:rsidRPr="358E2581">
              <w:t xml:space="preserve"> tietoluettelo</w:t>
            </w:r>
            <w:r w:rsidR="79CCB94C" w:rsidRPr="358E2581">
              <w:t xml:space="preserve"> </w:t>
            </w:r>
            <w:r w:rsidR="002B5C4E">
              <w:t>lomakkeen</w:t>
            </w:r>
            <w:r w:rsidR="79CCB94C" w:rsidRPr="358E2581">
              <w:t xml:space="preserve"> liitteenä</w:t>
            </w:r>
            <w:r w:rsidR="64BCB7B4" w:rsidRPr="358E2581">
              <w:t>.</w:t>
            </w:r>
          </w:p>
        </w:tc>
      </w:tr>
      <w:tr w:rsidR="5934DBB9" w:rsidRPr="00D517F4" w14:paraId="6FF7BD32" w14:textId="77777777" w:rsidTr="009A0D7B">
        <w:trPr>
          <w:trHeight w:val="510"/>
        </w:trPr>
        <w:tc>
          <w:tcPr>
            <w:tcW w:w="9865" w:type="dxa"/>
            <w:tcBorders>
              <w:top w:val="single" w:sz="6" w:space="0" w:color="auto"/>
              <w:left w:val="single" w:sz="6" w:space="0" w:color="auto"/>
              <w:bottom w:val="single" w:sz="6" w:space="0" w:color="auto"/>
              <w:right w:val="single" w:sz="6" w:space="0" w:color="auto"/>
            </w:tcBorders>
          </w:tcPr>
          <w:p w14:paraId="37F26EF9" w14:textId="70E8D8AB" w:rsidR="5934DBB9" w:rsidRPr="00B4008D" w:rsidRDefault="00162355" w:rsidP="009A4091">
            <w:pPr>
              <w:pStyle w:val="Tyyli4"/>
              <w:rPr>
                <w:lang w:val="fi-FI"/>
              </w:rPr>
            </w:pPr>
            <w:r>
              <w:fldChar w:fldCharType="begin">
                <w:ffData>
                  <w:name w:val=""/>
                  <w:enabled/>
                  <w:calcOnExit w:val="0"/>
                  <w:textInput>
                    <w:default w:val="Pyydettävät tiedot."/>
                    <w:maxLength w:val="32767"/>
                  </w:textInput>
                </w:ffData>
              </w:fldChar>
            </w:r>
            <w:r>
              <w:instrText xml:space="preserve"> FORMTEXT </w:instrText>
            </w:r>
            <w:r>
              <w:fldChar w:fldCharType="separate"/>
            </w:r>
            <w:r>
              <w:rPr>
                <w:noProof/>
              </w:rPr>
              <w:t>Pyydettävät tiedot.</w:t>
            </w:r>
            <w:r>
              <w:fldChar w:fldCharType="end"/>
            </w:r>
          </w:p>
        </w:tc>
      </w:tr>
      <w:tr w:rsidR="5934DBB9" w:rsidRPr="00A0711F" w14:paraId="1CADEDBD" w14:textId="77777777" w:rsidTr="009A0D7B">
        <w:trPr>
          <w:trHeight w:val="237"/>
        </w:trPr>
        <w:tc>
          <w:tcPr>
            <w:tcW w:w="9865" w:type="dxa"/>
            <w:tcBorders>
              <w:top w:val="single" w:sz="6" w:space="0" w:color="auto"/>
              <w:left w:val="single" w:sz="6" w:space="0" w:color="auto"/>
              <w:bottom w:val="single" w:sz="6" w:space="0" w:color="auto"/>
              <w:right w:val="single" w:sz="6" w:space="0" w:color="auto"/>
            </w:tcBorders>
            <w:shd w:val="clear" w:color="auto" w:fill="F2F2F2" w:themeFill="accent3" w:themeFillShade="F2"/>
          </w:tcPr>
          <w:p w14:paraId="32097DD9" w14:textId="44DF53CD" w:rsidR="5934DBB9" w:rsidRPr="009A4091" w:rsidRDefault="00C43CEF" w:rsidP="009A4091">
            <w:pPr>
              <w:pStyle w:val="Tyyli2"/>
            </w:pPr>
            <w:r w:rsidRPr="009A4091">
              <w:t>Tietopyynnön kohteen rajaus</w:t>
            </w:r>
            <w:r w:rsidR="009A2485" w:rsidRPr="009A4091">
              <w:t xml:space="preserve"> </w:t>
            </w:r>
          </w:p>
        </w:tc>
      </w:tr>
      <w:tr w:rsidR="5934DBB9" w:rsidRPr="0019686D" w14:paraId="5DAC7F83" w14:textId="77777777" w:rsidTr="009A0D7B">
        <w:trPr>
          <w:trHeight w:val="510"/>
        </w:trPr>
        <w:tc>
          <w:tcPr>
            <w:tcW w:w="9865" w:type="dxa"/>
            <w:tcBorders>
              <w:top w:val="single" w:sz="6" w:space="0" w:color="auto"/>
              <w:left w:val="single" w:sz="6" w:space="0" w:color="auto"/>
              <w:bottom w:val="single" w:sz="6" w:space="0" w:color="auto"/>
              <w:right w:val="single" w:sz="6" w:space="0" w:color="auto"/>
            </w:tcBorders>
          </w:tcPr>
          <w:p w14:paraId="5E058305" w14:textId="30792FEF" w:rsidR="5934DBB9" w:rsidRPr="00971208" w:rsidRDefault="00162355" w:rsidP="009A4091">
            <w:pPr>
              <w:pStyle w:val="Tyyli4"/>
              <w:rPr>
                <w:lang w:val="fi-FI"/>
              </w:rPr>
            </w:pPr>
            <w:r>
              <w:fldChar w:fldCharType="begin">
                <w:ffData>
                  <w:name w:val=""/>
                  <w:enabled/>
                  <w:calcOnExit w:val="0"/>
                  <w:textInput>
                    <w:default w:val="Tietopyynnön kohteen rajaus "/>
                    <w:maxLength w:val="32767"/>
                  </w:textInput>
                </w:ffData>
              </w:fldChar>
            </w:r>
            <w:r>
              <w:instrText xml:space="preserve"> FORMTEXT </w:instrText>
            </w:r>
            <w:r>
              <w:fldChar w:fldCharType="separate"/>
            </w:r>
            <w:r>
              <w:rPr>
                <w:noProof/>
              </w:rPr>
              <w:t xml:space="preserve">Tietopyynnön kohteen rajaus </w:t>
            </w:r>
            <w:r>
              <w:fldChar w:fldCharType="end"/>
            </w:r>
          </w:p>
        </w:tc>
      </w:tr>
    </w:tbl>
    <w:p w14:paraId="466F705C" w14:textId="77777777" w:rsidR="003A7BD5" w:rsidRPr="008009AE" w:rsidRDefault="003A7BD5" w:rsidP="1ED9E9CB">
      <w:pPr>
        <w:rPr>
          <w:color w:val="000000" w:themeColor="accent4"/>
          <w:sz w:val="20"/>
          <w:szCs w:val="20"/>
          <w:lang w:val="fi-FI"/>
        </w:rPr>
      </w:pPr>
    </w:p>
    <w:p w14:paraId="460E3D29" w14:textId="39525B5C" w:rsidR="0035088D" w:rsidRPr="008009AE" w:rsidRDefault="000122A0" w:rsidP="009A4091">
      <w:pPr>
        <w:pStyle w:val="Tyyli3"/>
        <w:rPr>
          <w:lang w:eastAsia="fi-FI"/>
        </w:rPr>
      </w:pPr>
      <w:r w:rsidRPr="008009AE">
        <w:rPr>
          <w:lang w:eastAsia="fi-FI"/>
        </w:rPr>
        <w:t>6</w:t>
      </w:r>
      <w:r w:rsidR="234E9B5D" w:rsidRPr="008009AE">
        <w:rPr>
          <w:lang w:eastAsia="fi-FI"/>
        </w:rPr>
        <w:t>. Henkilötietojen käsittely</w:t>
      </w:r>
      <w:r w:rsidR="004A6629" w:rsidRPr="008009AE">
        <w:rPr>
          <w:lang w:eastAsia="fi-FI"/>
        </w:rPr>
        <w:t xml:space="preserve"> </w:t>
      </w:r>
    </w:p>
    <w:tbl>
      <w:tblPr>
        <w:tblStyle w:val="TaulukkoRuudukko"/>
        <w:tblW w:w="9865" w:type="dxa"/>
        <w:tblLook w:val="04A0" w:firstRow="1" w:lastRow="0" w:firstColumn="1" w:lastColumn="0" w:noHBand="0" w:noVBand="1"/>
      </w:tblPr>
      <w:tblGrid>
        <w:gridCol w:w="9865"/>
      </w:tblGrid>
      <w:tr w:rsidR="000F46C1" w:rsidRPr="00D03979" w14:paraId="4D95957A" w14:textId="77777777" w:rsidTr="009A0D7B">
        <w:trPr>
          <w:trHeight w:val="227"/>
        </w:trPr>
        <w:tc>
          <w:tcPr>
            <w:tcW w:w="9865" w:type="dxa"/>
            <w:shd w:val="clear" w:color="auto" w:fill="F2F2F2" w:themeFill="accent3" w:themeFillShade="F2"/>
          </w:tcPr>
          <w:p w14:paraId="464E86C9" w14:textId="414C9726" w:rsidR="000F46C1" w:rsidRDefault="006D7F63" w:rsidP="009A4091">
            <w:pPr>
              <w:pStyle w:val="Tyyli2"/>
            </w:pPr>
            <w:r>
              <w:t xml:space="preserve">Tarvitaanko tiedot tunnistettavassa muodossa? </w:t>
            </w:r>
          </w:p>
        </w:tc>
      </w:tr>
      <w:tr w:rsidR="5844B1DC" w:rsidRPr="00CD1A33" w14:paraId="709F473B" w14:textId="77777777" w:rsidTr="009A0D7B">
        <w:trPr>
          <w:trHeight w:val="227"/>
        </w:trPr>
        <w:tc>
          <w:tcPr>
            <w:tcW w:w="9865" w:type="dxa"/>
            <w:tcBorders>
              <w:bottom w:val="single" w:sz="4" w:space="0" w:color="auto"/>
            </w:tcBorders>
          </w:tcPr>
          <w:p w14:paraId="7ABAFC5E" w14:textId="21C3BFDA" w:rsidR="006C2C0D" w:rsidRPr="009A4091" w:rsidRDefault="00CD1A33" w:rsidP="5844B1DC">
            <w:pPr>
              <w:pStyle w:val="Leipteksti"/>
              <w:spacing w:line="259" w:lineRule="auto"/>
              <w:rPr>
                <w:rStyle w:val="Tyyli2Char"/>
              </w:rPr>
            </w:pPr>
            <w:sdt>
              <w:sdtPr>
                <w:rPr>
                  <w:rFonts w:eastAsia="Times New Roman"/>
                  <w:lang w:val="fi-FI" w:eastAsia="fi-FI"/>
                </w:rPr>
                <w:id w:val="523097306"/>
                <w:placeholder>
                  <w:docPart w:val="0FDA691D8CD147878D58E81558C29ECF"/>
                </w:placeholder>
              </w:sdtPr>
              <w:sdtEndPr/>
              <w:sdtContent>
                <w:sdt>
                  <w:sdtPr>
                    <w:rPr>
                      <w:color w:val="000000" w:themeColor="accent4"/>
                      <w:lang w:val="fi-FI"/>
                    </w:rPr>
                    <w:id w:val="128440678"/>
                    <w:placeholder>
                      <w:docPart w:val="865B33825808470AB427E09D8E9D0AAD"/>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lang w:val="fi-FI"/>
                      </w:rPr>
                      <w:t>☐</w:t>
                    </w:r>
                  </w:sdtContent>
                </w:sdt>
              </w:sdtContent>
            </w:sdt>
            <w:r w:rsidR="775F1A55" w:rsidRPr="5844B1DC">
              <w:rPr>
                <w:rFonts w:eastAsia="Times New Roman"/>
                <w:lang w:val="fi-FI" w:eastAsia="fi-FI"/>
              </w:rPr>
              <w:t xml:space="preserve"> </w:t>
            </w:r>
            <w:r w:rsidR="775F1A55" w:rsidRPr="009A4091">
              <w:rPr>
                <w:rStyle w:val="Tyyli2Char"/>
              </w:rPr>
              <w:t>Ei</w:t>
            </w:r>
          </w:p>
          <w:p w14:paraId="37F217C4" w14:textId="42BEE1D0" w:rsidR="775F1A55" w:rsidRDefault="00CD1A33" w:rsidP="5844B1DC">
            <w:pPr>
              <w:pStyle w:val="Leipteksti"/>
              <w:spacing w:line="259" w:lineRule="auto"/>
              <w:rPr>
                <w:rFonts w:eastAsia="Times New Roman"/>
                <w:lang w:val="fi-FI" w:eastAsia="fi-FI"/>
              </w:rPr>
            </w:pPr>
            <w:sdt>
              <w:sdtPr>
                <w:rPr>
                  <w:rFonts w:eastAsia="Times New Roman"/>
                  <w:lang w:val="fi-FI" w:eastAsia="fi-FI"/>
                </w:rPr>
                <w:id w:val="850442010"/>
                <w:placeholder>
                  <w:docPart w:val="91229BFCC0CB4286B990D8038C57AF48"/>
                </w:placeholder>
                <w:showingPlcHdr/>
              </w:sdtPr>
              <w:sdtEndPr>
                <w:rPr>
                  <w:rFonts w:eastAsia="Arial"/>
                  <w:color w:val="000000" w:themeColor="accent4"/>
                  <w:lang w:eastAsia="en-US"/>
                </w:rPr>
              </w:sdtEndPr>
              <w:sdtContent/>
            </w:sdt>
            <w:sdt>
              <w:sdtPr>
                <w:rPr>
                  <w:color w:val="000000" w:themeColor="accent4"/>
                  <w:lang w:val="fi-FI"/>
                </w:rPr>
                <w:id w:val="-1708174861"/>
                <w:placeholder>
                  <w:docPart w:val="0993A00BA29749BF97BEDF60CF11B519"/>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lang w:val="fi-FI"/>
                  </w:rPr>
                  <w:t>☐</w:t>
                </w:r>
              </w:sdtContent>
            </w:sdt>
            <w:r w:rsidR="004946D6">
              <w:rPr>
                <w:color w:val="000000" w:themeColor="accent4"/>
                <w:lang w:val="fi-FI"/>
              </w:rPr>
              <w:t xml:space="preserve"> </w:t>
            </w:r>
            <w:r w:rsidR="775F1A55" w:rsidRPr="009A4091">
              <w:rPr>
                <w:rStyle w:val="Tyyli2Char"/>
              </w:rPr>
              <w:t>Kyllä</w:t>
            </w:r>
          </w:p>
          <w:p w14:paraId="039637BF" w14:textId="5C595EEE" w:rsidR="775F1A55" w:rsidRDefault="775F1A55" w:rsidP="009A4091">
            <w:pPr>
              <w:pStyle w:val="Tyyli2"/>
            </w:pPr>
            <w:r w:rsidRPr="5844B1DC">
              <w:t>Perustele, miksi tiedot tarvitaan tunnistettavassa muodossa:</w:t>
            </w:r>
          </w:p>
          <w:p w14:paraId="35F05A90" w14:textId="20EC536C" w:rsidR="5844B1DC" w:rsidRDefault="00162355" w:rsidP="009A4091">
            <w:pPr>
              <w:pStyle w:val="Tyyli4"/>
              <w:rPr>
                <w:rFonts w:eastAsiaTheme="minorEastAsia"/>
                <w:lang w:val="fi-FI"/>
              </w:rPr>
            </w:pPr>
            <w:r>
              <w:fldChar w:fldCharType="begin">
                <w:ffData>
                  <w:name w:val=""/>
                  <w:enabled/>
                  <w:calcOnExit w:val="0"/>
                  <w:textInput>
                    <w:default w:val="Perustelu, miksi tiedot tarvitaan tunnistettavassa muodossa."/>
                    <w:maxLength w:val="32767"/>
                  </w:textInput>
                </w:ffData>
              </w:fldChar>
            </w:r>
            <w:r w:rsidRPr="00162355">
              <w:rPr>
                <w:lang w:val="fi-FI"/>
              </w:rPr>
              <w:instrText xml:space="preserve"> FORMTEXT </w:instrText>
            </w:r>
            <w:r>
              <w:fldChar w:fldCharType="separate"/>
            </w:r>
            <w:r w:rsidRPr="00162355">
              <w:rPr>
                <w:noProof/>
                <w:lang w:val="fi-FI"/>
              </w:rPr>
              <w:t>Perustelu, miksi tiedot tarvitaan tunnistettavassa muodossa.</w:t>
            </w:r>
            <w:r>
              <w:fldChar w:fldCharType="end"/>
            </w:r>
          </w:p>
        </w:tc>
      </w:tr>
      <w:tr w:rsidR="5844B1DC" w:rsidRPr="00CD1A33" w14:paraId="54096893" w14:textId="77777777" w:rsidTr="009A0D7B">
        <w:trPr>
          <w:trHeight w:val="227"/>
        </w:trPr>
        <w:tc>
          <w:tcPr>
            <w:tcW w:w="9865" w:type="dxa"/>
            <w:shd w:val="clear" w:color="auto" w:fill="F2F2F2" w:themeFill="accent3" w:themeFillShade="F2"/>
          </w:tcPr>
          <w:p w14:paraId="53D6ABD1" w14:textId="16984A73" w:rsidR="74A1B45A" w:rsidRPr="007A2DBD" w:rsidRDefault="74A1B45A" w:rsidP="009A4091">
            <w:pPr>
              <w:pStyle w:val="Tyyli2"/>
              <w:rPr>
                <w:lang w:eastAsia="fi-FI"/>
              </w:rPr>
            </w:pPr>
            <w:r w:rsidRPr="007A2DBD">
              <w:rPr>
                <w:lang w:eastAsia="fi-FI"/>
              </w:rPr>
              <w:t xml:space="preserve">Tietojen </w:t>
            </w:r>
            <w:proofErr w:type="spellStart"/>
            <w:r w:rsidRPr="007A2DBD">
              <w:rPr>
                <w:lang w:eastAsia="fi-FI"/>
              </w:rPr>
              <w:t>pseudonymisointi</w:t>
            </w:r>
            <w:proofErr w:type="spellEnd"/>
            <w:r w:rsidR="424CFA2D" w:rsidRPr="007A2DBD">
              <w:rPr>
                <w:lang w:eastAsia="fi-FI"/>
              </w:rPr>
              <w:t xml:space="preserve"> </w:t>
            </w:r>
            <w:r w:rsidR="00E6148D">
              <w:rPr>
                <w:lang w:eastAsia="fi-FI"/>
              </w:rPr>
              <w:t>t</w:t>
            </w:r>
            <w:r w:rsidR="00E6148D" w:rsidRPr="00E6148D">
              <w:rPr>
                <w:lang w:eastAsia="fi-FI"/>
              </w:rPr>
              <w:t xml:space="preserve">ai </w:t>
            </w:r>
            <w:proofErr w:type="spellStart"/>
            <w:r w:rsidR="00E6148D" w:rsidRPr="00E6148D">
              <w:rPr>
                <w:lang w:eastAsia="fi-FI"/>
              </w:rPr>
              <w:t>ano</w:t>
            </w:r>
            <w:r w:rsidR="00E6148D">
              <w:rPr>
                <w:lang w:eastAsia="fi-FI"/>
              </w:rPr>
              <w:t>nymisointi</w:t>
            </w:r>
            <w:proofErr w:type="spellEnd"/>
            <w:r w:rsidR="00E6148D">
              <w:rPr>
                <w:lang w:eastAsia="fi-FI"/>
              </w:rPr>
              <w:t xml:space="preserve"> </w:t>
            </w:r>
            <w:r w:rsidR="424CFA2D" w:rsidRPr="007A2DBD">
              <w:rPr>
                <w:lang w:eastAsia="fi-FI"/>
              </w:rPr>
              <w:t>(jos tiedot pyydetään tunnistettavassa muodossa)</w:t>
            </w:r>
          </w:p>
        </w:tc>
      </w:tr>
      <w:tr w:rsidR="5844B1DC" w:rsidRPr="00CD1A33" w14:paraId="124FA573" w14:textId="77777777" w:rsidTr="009A0D7B">
        <w:trPr>
          <w:trHeight w:val="227"/>
        </w:trPr>
        <w:tc>
          <w:tcPr>
            <w:tcW w:w="9865" w:type="dxa"/>
            <w:tcBorders>
              <w:bottom w:val="single" w:sz="4" w:space="0" w:color="auto"/>
            </w:tcBorders>
          </w:tcPr>
          <w:p w14:paraId="5F5AF7D3" w14:textId="37CDA454" w:rsidR="006C4B7E" w:rsidRPr="009A4091" w:rsidRDefault="00CD1A33" w:rsidP="5844B1DC">
            <w:pPr>
              <w:pStyle w:val="Leipteksti"/>
              <w:spacing w:line="259" w:lineRule="auto"/>
              <w:rPr>
                <w:rStyle w:val="Tyyli2Char"/>
              </w:rPr>
            </w:pPr>
            <w:sdt>
              <w:sdtPr>
                <w:rPr>
                  <w:rFonts w:eastAsia="Times New Roman"/>
                  <w:lang w:val="fi-FI" w:eastAsia="fi-FI"/>
                </w:rPr>
                <w:id w:val="334014239"/>
                <w:placeholder>
                  <w:docPart w:val="4A631D51D5E341A4A9D7C5969F50967D"/>
                </w:placeholder>
                <w:showingPlcHdr/>
              </w:sdtPr>
              <w:sdtEndPr>
                <w:rPr>
                  <w:rFonts w:eastAsia="Arial"/>
                  <w:color w:val="000000" w:themeColor="accent4"/>
                  <w:lang w:eastAsia="en-US"/>
                </w:rPr>
              </w:sdtEndPr>
              <w:sdtContent/>
            </w:sdt>
            <w:sdt>
              <w:sdtPr>
                <w:rPr>
                  <w:color w:val="000000" w:themeColor="accent4"/>
                  <w:lang w:val="fi-FI"/>
                </w:rPr>
                <w:id w:val="275146145"/>
                <w:placeholder>
                  <w:docPart w:val="114B50CE74924E5DBC419EF444E2D750"/>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lang w:val="fi-FI"/>
                  </w:rPr>
                  <w:t>☐</w:t>
                </w:r>
              </w:sdtContent>
            </w:sdt>
            <w:r w:rsidR="004946D6">
              <w:rPr>
                <w:color w:val="000000" w:themeColor="accent4"/>
                <w:lang w:val="fi-FI"/>
              </w:rPr>
              <w:t xml:space="preserve"> </w:t>
            </w:r>
            <w:r w:rsidR="74A1B45A" w:rsidRPr="009A4091">
              <w:rPr>
                <w:rStyle w:val="Tyyli2Char"/>
              </w:rPr>
              <w:t xml:space="preserve">Tiedot on tarkoitus yhdistää muualta saataviin tietoihin ja tämän jälkeen </w:t>
            </w:r>
            <w:proofErr w:type="spellStart"/>
            <w:r w:rsidR="74A1B45A" w:rsidRPr="009A4091">
              <w:rPr>
                <w:rStyle w:val="Tyyli2Char"/>
              </w:rPr>
              <w:t>pseudonymisoida</w:t>
            </w:r>
            <w:proofErr w:type="spellEnd"/>
            <w:r w:rsidR="006C4B7E" w:rsidRPr="009A4091">
              <w:rPr>
                <w:rStyle w:val="Tyyli2Char"/>
              </w:rPr>
              <w:t xml:space="preserve"> ne</w:t>
            </w:r>
          </w:p>
          <w:p w14:paraId="56CD5408" w14:textId="38FAA34D" w:rsidR="006C4B7E" w:rsidRPr="009A4091" w:rsidRDefault="00CD1A33" w:rsidP="5844B1DC">
            <w:pPr>
              <w:pStyle w:val="Leipteksti"/>
              <w:spacing w:line="259" w:lineRule="auto"/>
              <w:rPr>
                <w:rStyle w:val="Tyyli2Char"/>
              </w:rPr>
            </w:pPr>
            <w:sdt>
              <w:sdtPr>
                <w:rPr>
                  <w:rFonts w:eastAsia="Times New Roman"/>
                  <w:lang w:val="fi-FI" w:eastAsia="fi-FI"/>
                </w:rPr>
                <w:id w:val="-421034433"/>
                <w:placeholder>
                  <w:docPart w:val="C4CA896DF40F4AF1BF669FA832A79027"/>
                </w:placeholder>
              </w:sdtPr>
              <w:sdtEndPr/>
              <w:sdtContent>
                <w:sdt>
                  <w:sdtPr>
                    <w:rPr>
                      <w:color w:val="000000" w:themeColor="accent4"/>
                      <w:lang w:val="fi-FI"/>
                    </w:rPr>
                    <w:id w:val="-884023051"/>
                    <w:placeholder>
                      <w:docPart w:val="4E3C991FDF6F4B289BA1125ACEEFB4F3"/>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lang w:val="fi-FI"/>
                      </w:rPr>
                      <w:t>☐</w:t>
                    </w:r>
                  </w:sdtContent>
                </w:sdt>
              </w:sdtContent>
            </w:sdt>
            <w:r w:rsidR="006C4B7E" w:rsidRPr="5844B1DC">
              <w:rPr>
                <w:rFonts w:eastAsia="Times New Roman"/>
                <w:lang w:val="fi-FI" w:eastAsia="fi-FI"/>
              </w:rPr>
              <w:t xml:space="preserve"> </w:t>
            </w:r>
            <w:r w:rsidR="006C4B7E" w:rsidRPr="009A4091">
              <w:rPr>
                <w:rStyle w:val="Tyyli2Char"/>
              </w:rPr>
              <w:t xml:space="preserve">Tiedot on tarkoitus yhdistää muualta saataviin tietoihin ja tämän jälkeen </w:t>
            </w:r>
            <w:r w:rsidR="74A1B45A" w:rsidRPr="009A4091">
              <w:rPr>
                <w:rStyle w:val="Tyyli2Char"/>
              </w:rPr>
              <w:t xml:space="preserve">anonymisoida ne </w:t>
            </w:r>
          </w:p>
          <w:p w14:paraId="70BF501D" w14:textId="77777777" w:rsidR="006C4B7E" w:rsidRDefault="006C4B7E" w:rsidP="5844B1DC">
            <w:pPr>
              <w:pStyle w:val="Leipteksti"/>
              <w:spacing w:line="259" w:lineRule="auto"/>
              <w:rPr>
                <w:rStyle w:val="normaltextrun"/>
                <w:lang w:val="fi-FI"/>
              </w:rPr>
            </w:pPr>
          </w:p>
          <w:p w14:paraId="3E5EEAD3" w14:textId="1E1D9A90" w:rsidR="74A1B45A" w:rsidRDefault="74A1B45A" w:rsidP="009A4091">
            <w:pPr>
              <w:pStyle w:val="Tyyli2"/>
            </w:pPr>
            <w:r w:rsidRPr="5844B1DC">
              <w:rPr>
                <w:rStyle w:val="normaltextrun"/>
              </w:rPr>
              <w:t>Ilmoita, mikä taho vastaa pseudonymisoinnista tai anonymisoinnista:</w:t>
            </w:r>
          </w:p>
          <w:p w14:paraId="58A897DB" w14:textId="03254C03" w:rsidR="5844B1DC" w:rsidRDefault="00162355" w:rsidP="009A4091">
            <w:pPr>
              <w:pStyle w:val="Tyyli4"/>
              <w:rPr>
                <w:rFonts w:ascii="MS Gothic" w:eastAsia="MS Gothic" w:hAnsi="MS Gothic"/>
                <w:lang w:val="fi-FI" w:eastAsia="fi-FI"/>
              </w:rPr>
            </w:pPr>
            <w:r>
              <w:fldChar w:fldCharType="begin">
                <w:ffData>
                  <w:name w:val=""/>
                  <w:enabled/>
                  <w:calcOnExit w:val="0"/>
                  <w:textInput>
                    <w:default w:val="Mikä taho vastaa pseudonymisoinnista tai anonymisoinnista."/>
                    <w:maxLength w:val="32767"/>
                  </w:textInput>
                </w:ffData>
              </w:fldChar>
            </w:r>
            <w:r w:rsidRPr="00162355">
              <w:rPr>
                <w:lang w:val="fi-FI"/>
              </w:rPr>
              <w:instrText xml:space="preserve"> FORMTEXT </w:instrText>
            </w:r>
            <w:r>
              <w:fldChar w:fldCharType="separate"/>
            </w:r>
            <w:r w:rsidRPr="00162355">
              <w:rPr>
                <w:noProof/>
                <w:lang w:val="fi-FI"/>
              </w:rPr>
              <w:t>Mikä taho vastaa pseudonymisoinnista tai anonymisoinnista.</w:t>
            </w:r>
            <w:r>
              <w:fldChar w:fldCharType="end"/>
            </w:r>
          </w:p>
        </w:tc>
      </w:tr>
      <w:tr w:rsidR="2A00BFF2" w:rsidRPr="00CD1A33" w14:paraId="7BC43189" w14:textId="77777777" w:rsidTr="009A0D7B">
        <w:trPr>
          <w:trHeight w:val="227"/>
        </w:trPr>
        <w:tc>
          <w:tcPr>
            <w:tcW w:w="9865" w:type="dxa"/>
            <w:shd w:val="clear" w:color="auto" w:fill="F2F2F2" w:themeFill="accent3" w:themeFillShade="F2"/>
          </w:tcPr>
          <w:p w14:paraId="0991622A" w14:textId="1B996264" w:rsidR="0060357B" w:rsidRDefault="0034760A" w:rsidP="009A4091">
            <w:pPr>
              <w:pStyle w:val="Tyyli2"/>
              <w:rPr>
                <w:rFonts w:ascii="Times New Roman" w:hAnsi="Times New Roman" w:cs="Times New Roman"/>
                <w:sz w:val="24"/>
                <w:szCs w:val="24"/>
                <w:lang w:eastAsia="fi-FI"/>
              </w:rPr>
            </w:pPr>
            <w:r>
              <w:rPr>
                <w:lang w:eastAsia="fi-FI"/>
              </w:rPr>
              <w:t>P</w:t>
            </w:r>
            <w:r w:rsidR="00AD0DE9">
              <w:rPr>
                <w:lang w:eastAsia="fi-FI"/>
              </w:rPr>
              <w:t>eruste h</w:t>
            </w:r>
            <w:r w:rsidR="234E9B5D" w:rsidRPr="1ED9E9CB">
              <w:rPr>
                <w:lang w:eastAsia="fi-FI"/>
              </w:rPr>
              <w:t>enkilötietojen käsittely</w:t>
            </w:r>
            <w:r w:rsidR="00AD0DE9">
              <w:rPr>
                <w:lang w:eastAsia="fi-FI"/>
              </w:rPr>
              <w:t xml:space="preserve">lle </w:t>
            </w:r>
            <w:r w:rsidR="00F103FC">
              <w:rPr>
                <w:lang w:eastAsia="fi-FI"/>
              </w:rPr>
              <w:t xml:space="preserve">tutkimuksessa </w:t>
            </w:r>
            <w:r w:rsidR="234E9B5D" w:rsidRPr="1ED9E9CB">
              <w:rPr>
                <w:lang w:eastAsia="fi-FI"/>
              </w:rPr>
              <w:t>(E</w:t>
            </w:r>
            <w:r w:rsidR="00637922">
              <w:rPr>
                <w:lang w:eastAsia="fi-FI"/>
              </w:rPr>
              <w:t>uroopan unionin (EU)</w:t>
            </w:r>
            <w:r w:rsidR="234E9B5D" w:rsidRPr="1ED9E9CB">
              <w:rPr>
                <w:lang w:eastAsia="fi-FI"/>
              </w:rPr>
              <w:t xml:space="preserve"> yleinen tietosuoja-asetus 6 artikla kohta 1</w:t>
            </w:r>
            <w:r w:rsidR="00BF6D41">
              <w:rPr>
                <w:lang w:eastAsia="fi-FI"/>
              </w:rPr>
              <w:t xml:space="preserve"> ja</w:t>
            </w:r>
            <w:r w:rsidR="00050CEC">
              <w:rPr>
                <w:lang w:eastAsia="fi-FI"/>
              </w:rPr>
              <w:t xml:space="preserve"> </w:t>
            </w:r>
            <w:r w:rsidR="00BF6D41">
              <w:rPr>
                <w:lang w:eastAsia="fi-FI"/>
              </w:rPr>
              <w:t>tietosuojalaki 4 §</w:t>
            </w:r>
            <w:r w:rsidR="00844668">
              <w:rPr>
                <w:lang w:eastAsia="fi-FI"/>
              </w:rPr>
              <w:t>)</w:t>
            </w:r>
          </w:p>
        </w:tc>
      </w:tr>
      <w:tr w:rsidR="2A00BFF2" w:rsidRPr="00CD1A33" w14:paraId="23A135DE" w14:textId="77777777" w:rsidTr="009A0D7B">
        <w:tc>
          <w:tcPr>
            <w:tcW w:w="9865" w:type="dxa"/>
            <w:tcBorders>
              <w:bottom w:val="single" w:sz="4" w:space="0" w:color="auto"/>
            </w:tcBorders>
          </w:tcPr>
          <w:p w14:paraId="7263353D" w14:textId="72D891E4" w:rsidR="006B2559" w:rsidRDefault="00CD1A33" w:rsidP="0505B223">
            <w:pPr>
              <w:widowControl/>
              <w:rPr>
                <w:rFonts w:eastAsia="Times New Roman"/>
                <w:sz w:val="20"/>
                <w:szCs w:val="20"/>
                <w:lang w:val="fi-FI" w:eastAsia="fi-FI"/>
              </w:rPr>
            </w:pPr>
            <w:sdt>
              <w:sdtPr>
                <w:rPr>
                  <w:color w:val="000000" w:themeColor="accent4"/>
                  <w:lang w:val="fi-FI"/>
                </w:rPr>
                <w:id w:val="965244363"/>
                <w:placeholder>
                  <w:docPart w:val="98317991FDA84F1C8E5F774342B84707"/>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lang w:val="fi-FI"/>
                  </w:rPr>
                  <w:t>☐</w:t>
                </w:r>
              </w:sdtContent>
            </w:sdt>
            <w:r w:rsidR="004946D6">
              <w:rPr>
                <w:color w:val="000000" w:themeColor="accent4"/>
                <w:lang w:val="fi-FI"/>
              </w:rPr>
              <w:t xml:space="preserve"> </w:t>
            </w:r>
            <w:r w:rsidR="00125B9C" w:rsidRPr="009A4091">
              <w:rPr>
                <w:rStyle w:val="Tyyli2Char"/>
              </w:rPr>
              <w:t>Y</w:t>
            </w:r>
            <w:r w:rsidR="0450C27C" w:rsidRPr="009A4091">
              <w:rPr>
                <w:rStyle w:val="Tyyli2Char"/>
              </w:rPr>
              <w:t>leistä etua koskevan tehtävän suorittami</w:t>
            </w:r>
            <w:r w:rsidR="00125B9C" w:rsidRPr="009A4091">
              <w:rPr>
                <w:rStyle w:val="Tyyli2Char"/>
              </w:rPr>
              <w:t>nen</w:t>
            </w:r>
          </w:p>
          <w:p w14:paraId="02C6EC7C" w14:textId="3861E253" w:rsidR="006B2559" w:rsidRPr="00D517F4" w:rsidRDefault="00CD1A33" w:rsidP="0505B223">
            <w:pPr>
              <w:widowControl/>
              <w:rPr>
                <w:rFonts w:eastAsia="Times New Roman"/>
                <w:sz w:val="20"/>
                <w:szCs w:val="20"/>
                <w:lang w:val="fi-FI" w:eastAsia="fi-FI"/>
              </w:rPr>
            </w:pPr>
            <w:sdt>
              <w:sdtPr>
                <w:rPr>
                  <w:color w:val="000000" w:themeColor="accent4"/>
                  <w:lang w:val="fi-FI"/>
                </w:rPr>
                <w:id w:val="-1864035687"/>
                <w:placeholder>
                  <w:docPart w:val="9DCE669649AE4506848B8D12B7D267AB"/>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lang w:val="fi-FI"/>
                  </w:rPr>
                  <w:t>☐</w:t>
                </w:r>
              </w:sdtContent>
            </w:sdt>
            <w:r w:rsidR="004946D6">
              <w:rPr>
                <w:color w:val="000000" w:themeColor="accent4"/>
                <w:lang w:val="fi-FI"/>
              </w:rPr>
              <w:t xml:space="preserve"> </w:t>
            </w:r>
            <w:r w:rsidR="07988079" w:rsidRPr="009A4091">
              <w:rPr>
                <w:rStyle w:val="Tyyli2Char"/>
              </w:rPr>
              <w:t>Rekisteröidyn antama suostumus</w:t>
            </w:r>
          </w:p>
          <w:p w14:paraId="776475D3" w14:textId="5AECD8F2" w:rsidR="006B2559" w:rsidRPr="00D517F4" w:rsidRDefault="00CD1A33" w:rsidP="0505B223">
            <w:pPr>
              <w:widowControl/>
              <w:rPr>
                <w:rFonts w:eastAsia="Times New Roman"/>
                <w:sz w:val="20"/>
                <w:szCs w:val="20"/>
                <w:lang w:val="fi-FI" w:eastAsia="fi-FI"/>
              </w:rPr>
            </w:pPr>
            <w:sdt>
              <w:sdtPr>
                <w:rPr>
                  <w:color w:val="000000" w:themeColor="accent4"/>
                  <w:lang w:val="fi-FI"/>
                </w:rPr>
                <w:id w:val="-1201240072"/>
                <w:placeholder>
                  <w:docPart w:val="161DF6CB0B6D4F749FB3C21A25328206"/>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lang w:val="fi-FI"/>
                  </w:rPr>
                  <w:t>☐</w:t>
                </w:r>
              </w:sdtContent>
            </w:sdt>
            <w:r w:rsidR="004946D6">
              <w:rPr>
                <w:color w:val="000000" w:themeColor="accent4"/>
                <w:lang w:val="fi-FI"/>
              </w:rPr>
              <w:t xml:space="preserve"> </w:t>
            </w:r>
            <w:r w:rsidR="00410A12" w:rsidRPr="009A4091">
              <w:rPr>
                <w:rStyle w:val="Tyyli2Char"/>
              </w:rPr>
              <w:t>R</w:t>
            </w:r>
            <w:r w:rsidR="1481B05E" w:rsidRPr="009A4091">
              <w:rPr>
                <w:rStyle w:val="Tyyli2Char"/>
              </w:rPr>
              <w:t>ekisterinpitäjän lakisääteisen velvoitteen noudattami</w:t>
            </w:r>
            <w:r w:rsidR="00410A12" w:rsidRPr="009A4091">
              <w:rPr>
                <w:rStyle w:val="Tyyli2Char"/>
              </w:rPr>
              <w:t>nen</w:t>
            </w:r>
          </w:p>
          <w:p w14:paraId="4EC0CD2C" w14:textId="2DAB9F90" w:rsidR="00A0711F" w:rsidRPr="009A4091" w:rsidRDefault="00CD1A33" w:rsidP="0505B223">
            <w:pPr>
              <w:widowControl/>
              <w:rPr>
                <w:rStyle w:val="Tyyli2Char"/>
              </w:rPr>
            </w:pPr>
            <w:sdt>
              <w:sdtPr>
                <w:rPr>
                  <w:color w:val="000000" w:themeColor="accent4"/>
                  <w:sz w:val="20"/>
                  <w:szCs w:val="20"/>
                  <w:lang w:val="fi-FI"/>
                </w:rPr>
                <w:id w:val="-1024400601"/>
                <w:placeholder>
                  <w:docPart w:val="C2DFA757EEC544FE8C0BCCE9F0701578"/>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lang w:val="fi-FI"/>
                  </w:rPr>
                  <w:t>☐</w:t>
                </w:r>
              </w:sdtContent>
            </w:sdt>
            <w:r w:rsidR="004946D6">
              <w:rPr>
                <w:color w:val="000000" w:themeColor="accent4"/>
                <w:lang w:val="fi-FI"/>
              </w:rPr>
              <w:t xml:space="preserve"> </w:t>
            </w:r>
            <w:r w:rsidR="00F705BC" w:rsidRPr="009A4091">
              <w:rPr>
                <w:rStyle w:val="Tyyli2Char"/>
              </w:rPr>
              <w:t xml:space="preserve">Rekisterinpitäjän ja kolmannen osapuolen oikeutettujen etujen </w:t>
            </w:r>
            <w:r w:rsidR="00125B9C" w:rsidRPr="009A4091">
              <w:rPr>
                <w:rStyle w:val="Tyyli2Char"/>
              </w:rPr>
              <w:t>toteuttaminen</w:t>
            </w:r>
          </w:p>
          <w:p w14:paraId="45AB00C9" w14:textId="5C7760FA" w:rsidR="2A00BFF2" w:rsidRDefault="2A00BFF2" w:rsidP="5844B1DC">
            <w:pPr>
              <w:widowControl/>
              <w:rPr>
                <w:rFonts w:eastAsia="Times New Roman"/>
                <w:sz w:val="20"/>
                <w:szCs w:val="20"/>
                <w:lang w:val="fi-FI" w:eastAsia="fi-FI"/>
              </w:rPr>
            </w:pPr>
          </w:p>
        </w:tc>
      </w:tr>
      <w:tr w:rsidR="2A00BFF2" w:rsidRPr="00CD1A33" w14:paraId="3121EEC9" w14:textId="77777777" w:rsidTr="009A0D7B">
        <w:trPr>
          <w:trHeight w:val="227"/>
        </w:trPr>
        <w:tc>
          <w:tcPr>
            <w:tcW w:w="9865" w:type="dxa"/>
            <w:shd w:val="clear" w:color="auto" w:fill="F2F2F2" w:themeFill="accent3" w:themeFillShade="F2"/>
          </w:tcPr>
          <w:p w14:paraId="47408A36" w14:textId="13B846C0" w:rsidR="2A00BFF2" w:rsidRDefault="3C049694" w:rsidP="009A4091">
            <w:pPr>
              <w:pStyle w:val="Tyyli2"/>
              <w:rPr>
                <w:rFonts w:ascii="Times New Roman" w:hAnsi="Times New Roman" w:cs="Times New Roman"/>
                <w:sz w:val="24"/>
                <w:szCs w:val="24"/>
                <w:lang w:eastAsia="fi-FI"/>
              </w:rPr>
            </w:pPr>
            <w:r w:rsidRPr="0505B223">
              <w:rPr>
                <w:lang w:eastAsia="fi-FI"/>
              </w:rPr>
              <w:t>P</w:t>
            </w:r>
            <w:r w:rsidR="3C3882FB" w:rsidRPr="0505B223">
              <w:rPr>
                <w:lang w:eastAsia="fi-FI"/>
              </w:rPr>
              <w:t>eruste henkilötunnuksen käytölle</w:t>
            </w:r>
            <w:r w:rsidR="3C8306D5" w:rsidRPr="0505B223">
              <w:rPr>
                <w:lang w:eastAsia="fi-FI"/>
              </w:rPr>
              <w:t xml:space="preserve"> tutkimuksessa</w:t>
            </w:r>
            <w:r w:rsidR="3C3882FB" w:rsidRPr="0505B223">
              <w:rPr>
                <w:lang w:eastAsia="fi-FI"/>
              </w:rPr>
              <w:t> (tietosuojalaki 29 §)</w:t>
            </w:r>
          </w:p>
        </w:tc>
      </w:tr>
      <w:tr w:rsidR="1ED9E9CB" w14:paraId="019D5203" w14:textId="77777777" w:rsidTr="009A0D7B">
        <w:trPr>
          <w:trHeight w:val="1236"/>
        </w:trPr>
        <w:tc>
          <w:tcPr>
            <w:tcW w:w="9865" w:type="dxa"/>
            <w:tcBorders>
              <w:bottom w:val="single" w:sz="4" w:space="0" w:color="auto"/>
            </w:tcBorders>
          </w:tcPr>
          <w:p w14:paraId="50C3AE13" w14:textId="2C17C33E" w:rsidR="5816D158" w:rsidRPr="009A4091" w:rsidRDefault="00CD1A33" w:rsidP="358E2581">
            <w:pPr>
              <w:widowControl/>
              <w:rPr>
                <w:rStyle w:val="Tyyli2Char"/>
              </w:rPr>
            </w:pPr>
            <w:sdt>
              <w:sdtPr>
                <w:rPr>
                  <w:rFonts w:eastAsia="Times New Roman"/>
                  <w:sz w:val="20"/>
                  <w:szCs w:val="20"/>
                  <w:lang w:val="fi-FI" w:eastAsia="fi-FI"/>
                </w:rPr>
                <w:id w:val="-796527846"/>
                <w:placeholder>
                  <w:docPart w:val="DefaultPlaceholder_1081868574"/>
                </w:placeholder>
                <w14:checkbox>
                  <w14:checked w14:val="0"/>
                  <w14:checkedState w14:val="2612" w14:font="MS Gothic"/>
                  <w14:uncheckedState w14:val="2610" w14:font="MS Gothic"/>
                </w14:checkbox>
              </w:sdtPr>
              <w:sdtEndPr/>
              <w:sdtContent>
                <w:r w:rsidR="004946D6">
                  <w:rPr>
                    <w:rFonts w:ascii="MS Gothic" w:eastAsia="MS Gothic" w:hAnsi="MS Gothic" w:hint="eastAsia"/>
                    <w:sz w:val="20"/>
                    <w:szCs w:val="20"/>
                    <w:lang w:val="fi-FI" w:eastAsia="fi-FI"/>
                  </w:rPr>
                  <w:t>☐</w:t>
                </w:r>
              </w:sdtContent>
            </w:sdt>
            <w:r w:rsidR="351532C9">
              <w:rPr>
                <w:rFonts w:eastAsia="Times New Roman"/>
                <w:sz w:val="20"/>
                <w:szCs w:val="20"/>
                <w:lang w:val="fi-FI" w:eastAsia="fi-FI"/>
              </w:rPr>
              <w:t xml:space="preserve"> </w:t>
            </w:r>
            <w:r w:rsidR="1DF052AE" w:rsidRPr="009A4091">
              <w:rPr>
                <w:rStyle w:val="Tyyli2Char"/>
              </w:rPr>
              <w:t>R</w:t>
            </w:r>
            <w:r w:rsidR="41C4682D" w:rsidRPr="009A4091">
              <w:rPr>
                <w:rStyle w:val="Tyyli2Char"/>
              </w:rPr>
              <w:t xml:space="preserve">ekisteröidyn </w:t>
            </w:r>
            <w:r w:rsidR="4E9BBB35" w:rsidRPr="009A4091">
              <w:rPr>
                <w:rStyle w:val="Tyyli2Char"/>
              </w:rPr>
              <w:t>yksiselitteinen</w:t>
            </w:r>
            <w:r w:rsidR="41C4682D" w:rsidRPr="009A4091">
              <w:rPr>
                <w:rStyle w:val="Tyyli2Char"/>
              </w:rPr>
              <w:t xml:space="preserve"> yksilöiminen on tärkeää tieteellistä tutkimusta varten</w:t>
            </w:r>
          </w:p>
          <w:p w14:paraId="4B015478" w14:textId="0FBA819B" w:rsidR="008009AE" w:rsidRPr="009A4091" w:rsidRDefault="00CD1A33" w:rsidP="008009AE">
            <w:pPr>
              <w:pStyle w:val="Leipteksti"/>
              <w:spacing w:line="259" w:lineRule="auto"/>
              <w:rPr>
                <w:rStyle w:val="Tyyli2Char"/>
              </w:rPr>
            </w:pPr>
            <w:sdt>
              <w:sdtPr>
                <w:rPr>
                  <w:rFonts w:eastAsia="Times New Roman"/>
                  <w:lang w:val="fi-FI" w:eastAsia="fi-FI"/>
                </w:rPr>
                <w:id w:val="415670832"/>
                <w:placeholder>
                  <w:docPart w:val="DefaultPlaceholder_1081868574"/>
                </w:placeholder>
                <w14:checkbox>
                  <w14:checked w14:val="0"/>
                  <w14:checkedState w14:val="2612" w14:font="MS Gothic"/>
                  <w14:uncheckedState w14:val="2610" w14:font="MS Gothic"/>
                </w14:checkbox>
              </w:sdtPr>
              <w:sdtEndPr/>
              <w:sdtContent>
                <w:r w:rsidR="004946D6">
                  <w:rPr>
                    <w:rFonts w:ascii="MS Gothic" w:eastAsia="MS Gothic" w:hAnsi="MS Gothic" w:hint="eastAsia"/>
                    <w:lang w:val="fi-FI" w:eastAsia="fi-FI"/>
                  </w:rPr>
                  <w:t>☐</w:t>
                </w:r>
              </w:sdtContent>
            </w:sdt>
            <w:r w:rsidR="077145F7">
              <w:rPr>
                <w:rFonts w:eastAsia="Times New Roman"/>
                <w:lang w:val="fi-FI" w:eastAsia="fi-FI"/>
              </w:rPr>
              <w:t xml:space="preserve"> </w:t>
            </w:r>
            <w:r w:rsidR="787215B3" w:rsidRPr="009A4091">
              <w:rPr>
                <w:rStyle w:val="Tyyli2Char"/>
              </w:rPr>
              <w:t>M</w:t>
            </w:r>
            <w:r w:rsidR="2392F62B" w:rsidRPr="009A4091">
              <w:rPr>
                <w:rStyle w:val="Tyyli2Char"/>
              </w:rPr>
              <w:t>uu</w:t>
            </w:r>
            <w:r w:rsidR="2F6F9E2C" w:rsidRPr="009A4091">
              <w:rPr>
                <w:rStyle w:val="Tyyli2Char"/>
              </w:rPr>
              <w:t xml:space="preserve"> peruste</w:t>
            </w:r>
            <w:r w:rsidR="0BB33ACD" w:rsidRPr="009A4091">
              <w:rPr>
                <w:rStyle w:val="Tyyli2Char"/>
              </w:rPr>
              <w:t>, m</w:t>
            </w:r>
            <w:r w:rsidR="2392F62B" w:rsidRPr="009A4091">
              <w:rPr>
                <w:rStyle w:val="Tyyli2Char"/>
              </w:rPr>
              <w:t>ikä</w:t>
            </w:r>
            <w:r w:rsidR="7C8983DE" w:rsidRPr="009A4091">
              <w:rPr>
                <w:rStyle w:val="Tyyli2Char"/>
              </w:rPr>
              <w:t>?</w:t>
            </w:r>
            <w:r w:rsidR="008009AE" w:rsidRPr="009A4091">
              <w:rPr>
                <w:rStyle w:val="Tyyli2Char"/>
              </w:rPr>
              <w:t xml:space="preserve"> </w:t>
            </w:r>
            <w:r w:rsidR="00162355">
              <w:rPr>
                <w:rStyle w:val="Tyyli2Char"/>
              </w:rPr>
              <w:fldChar w:fldCharType="begin">
                <w:ffData>
                  <w:name w:val=""/>
                  <w:enabled/>
                  <w:calcOnExit w:val="0"/>
                  <w:textInput>
                    <w:default w:val="Muu peruste"/>
                    <w:maxLength w:val="32767"/>
                  </w:textInput>
                </w:ffData>
              </w:fldChar>
            </w:r>
            <w:r w:rsidR="00162355">
              <w:rPr>
                <w:rStyle w:val="Tyyli2Char"/>
              </w:rPr>
              <w:instrText xml:space="preserve"> FORMTEXT </w:instrText>
            </w:r>
            <w:r w:rsidR="00162355">
              <w:rPr>
                <w:rStyle w:val="Tyyli2Char"/>
              </w:rPr>
            </w:r>
            <w:r w:rsidR="00162355">
              <w:rPr>
                <w:rStyle w:val="Tyyli2Char"/>
              </w:rPr>
              <w:fldChar w:fldCharType="separate"/>
            </w:r>
            <w:r w:rsidR="00162355">
              <w:rPr>
                <w:rStyle w:val="Tyyli2Char"/>
                <w:noProof/>
              </w:rPr>
              <w:t>Muu peruste</w:t>
            </w:r>
            <w:r w:rsidR="00162355">
              <w:rPr>
                <w:rStyle w:val="Tyyli2Char"/>
              </w:rPr>
              <w:fldChar w:fldCharType="end"/>
            </w:r>
          </w:p>
          <w:p w14:paraId="378EDC34" w14:textId="0D125FA8" w:rsidR="00CC0020" w:rsidRPr="00A0711F" w:rsidRDefault="00CC0020" w:rsidP="00A0711F">
            <w:pPr>
              <w:widowControl/>
              <w:rPr>
                <w:rFonts w:eastAsia="Times New Roman"/>
                <w:sz w:val="20"/>
                <w:szCs w:val="20"/>
                <w:lang w:val="fi-FI" w:eastAsia="fi-FI"/>
              </w:rPr>
            </w:pPr>
          </w:p>
        </w:tc>
      </w:tr>
      <w:tr w:rsidR="0069439C" w:rsidRPr="00CD1A33" w14:paraId="3A35EF44" w14:textId="77777777" w:rsidTr="009A0D7B">
        <w:trPr>
          <w:trHeight w:val="227"/>
        </w:trPr>
        <w:tc>
          <w:tcPr>
            <w:tcW w:w="9865" w:type="dxa"/>
            <w:shd w:val="clear" w:color="auto" w:fill="F2F2F2" w:themeFill="accent3" w:themeFillShade="F2"/>
          </w:tcPr>
          <w:p w14:paraId="2C364D08" w14:textId="042C71E8" w:rsidR="0069439C" w:rsidRDefault="0069439C" w:rsidP="009A4091">
            <w:pPr>
              <w:pStyle w:val="Tyyli2"/>
              <w:rPr>
                <w:lang w:eastAsia="fi-FI"/>
              </w:rPr>
            </w:pPr>
            <w:r>
              <w:rPr>
                <w:lang w:eastAsia="fi-FI"/>
              </w:rPr>
              <w:t xml:space="preserve">Siirretäänkö henkilötietoja </w:t>
            </w:r>
            <w:r w:rsidR="00ED576F">
              <w:rPr>
                <w:lang w:eastAsia="fi-FI"/>
              </w:rPr>
              <w:t xml:space="preserve">EU:n </w:t>
            </w:r>
            <w:r w:rsidR="00626543">
              <w:rPr>
                <w:lang w:eastAsia="fi-FI"/>
              </w:rPr>
              <w:t>tai</w:t>
            </w:r>
            <w:r w:rsidR="007F1012">
              <w:rPr>
                <w:lang w:eastAsia="fi-FI"/>
              </w:rPr>
              <w:t xml:space="preserve"> ETA</w:t>
            </w:r>
            <w:r w:rsidR="00626543">
              <w:rPr>
                <w:lang w:eastAsia="fi-FI"/>
              </w:rPr>
              <w:t>-</w:t>
            </w:r>
            <w:r w:rsidR="00874800">
              <w:rPr>
                <w:lang w:eastAsia="fi-FI"/>
              </w:rPr>
              <w:t>maihin</w:t>
            </w:r>
            <w:r w:rsidR="00ED576F">
              <w:rPr>
                <w:lang w:eastAsia="fi-FI"/>
              </w:rPr>
              <w:t xml:space="preserve"> kuuluvaan </w:t>
            </w:r>
            <w:r w:rsidR="007963F4">
              <w:rPr>
                <w:lang w:eastAsia="fi-FI"/>
              </w:rPr>
              <w:t xml:space="preserve">toiseen </w:t>
            </w:r>
            <w:r w:rsidR="00ED576F">
              <w:rPr>
                <w:lang w:eastAsia="fi-FI"/>
              </w:rPr>
              <w:t>valtioon?</w:t>
            </w:r>
          </w:p>
        </w:tc>
      </w:tr>
      <w:tr w:rsidR="0069439C" w:rsidRPr="00CD1A33" w14:paraId="3D0592F0" w14:textId="77777777" w:rsidTr="009A0D7B">
        <w:trPr>
          <w:trHeight w:val="227"/>
        </w:trPr>
        <w:tc>
          <w:tcPr>
            <w:tcW w:w="9865" w:type="dxa"/>
            <w:tcBorders>
              <w:bottom w:val="single" w:sz="4" w:space="0" w:color="auto"/>
            </w:tcBorders>
          </w:tcPr>
          <w:p w14:paraId="3CB89ED3" w14:textId="2162955F" w:rsidR="000F5D15" w:rsidRPr="00A0711F" w:rsidRDefault="00CD1A33" w:rsidP="000F5D15">
            <w:pPr>
              <w:jc w:val="both"/>
              <w:rPr>
                <w:color w:val="000000" w:themeColor="accent4"/>
                <w:sz w:val="20"/>
                <w:szCs w:val="20"/>
                <w:lang w:val="fi-FI" w:eastAsia="fi-FI"/>
              </w:rPr>
            </w:pPr>
            <w:sdt>
              <w:sdtPr>
                <w:rPr>
                  <w:color w:val="000000" w:themeColor="accent4"/>
                  <w:lang w:val="fi-FI"/>
                </w:rPr>
                <w:id w:val="1900542565"/>
                <w:placeholder>
                  <w:docPart w:val="2727C68398F64369A40B8EF4CB401133"/>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lang w:val="fi-FI"/>
                  </w:rPr>
                  <w:t>☐</w:t>
                </w:r>
              </w:sdtContent>
            </w:sdt>
            <w:r w:rsidR="00F72149">
              <w:rPr>
                <w:color w:val="000000" w:themeColor="accent4"/>
                <w:lang w:val="fi-FI"/>
              </w:rPr>
              <w:t xml:space="preserve"> </w:t>
            </w:r>
            <w:r w:rsidR="000F5D15" w:rsidRPr="009A4091">
              <w:rPr>
                <w:rStyle w:val="Tyyli2Char"/>
              </w:rPr>
              <w:t>Ei</w:t>
            </w:r>
          </w:p>
          <w:p w14:paraId="11B1E04B" w14:textId="228B6B16" w:rsidR="000F5D15" w:rsidRPr="009A4091" w:rsidRDefault="00CD1A33" w:rsidP="000F5D15">
            <w:pPr>
              <w:jc w:val="both"/>
              <w:rPr>
                <w:rStyle w:val="Tyyli2Char"/>
              </w:rPr>
            </w:pPr>
            <w:sdt>
              <w:sdtPr>
                <w:rPr>
                  <w:color w:val="000000" w:themeColor="accent4"/>
                  <w:sz w:val="20"/>
                  <w:szCs w:val="20"/>
                  <w:lang w:val="fi-FI"/>
                </w:rPr>
                <w:id w:val="2116632162"/>
                <w:placeholder>
                  <w:docPart w:val="4AAD13328FCF4EB2AF74F3CC8C0D3E55"/>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lang w:val="fi-FI"/>
                  </w:rPr>
                  <w:t>☐</w:t>
                </w:r>
              </w:sdtContent>
            </w:sdt>
            <w:r w:rsidR="000F5D15">
              <w:rPr>
                <w:color w:val="000000" w:themeColor="accent4"/>
                <w:sz w:val="20"/>
                <w:szCs w:val="20"/>
                <w:lang w:val="fi-FI" w:eastAsia="fi-FI"/>
              </w:rPr>
              <w:t xml:space="preserve"> </w:t>
            </w:r>
            <w:r w:rsidR="000F5D15" w:rsidRPr="009A4091">
              <w:rPr>
                <w:rStyle w:val="Tyyli2Char"/>
              </w:rPr>
              <w:t>Kyllä</w:t>
            </w:r>
          </w:p>
          <w:p w14:paraId="6FF65657" w14:textId="5ED9BC17" w:rsidR="000F5D15" w:rsidRDefault="000F5D15" w:rsidP="009A4091">
            <w:pPr>
              <w:pStyle w:val="Tyyli2"/>
              <w:rPr>
                <w:lang w:eastAsia="fi-FI"/>
              </w:rPr>
            </w:pPr>
            <w:r w:rsidRPr="0505B223">
              <w:rPr>
                <w:lang w:eastAsia="fi-FI"/>
              </w:rPr>
              <w:t xml:space="preserve">Jos kyllä, ilmoita </w:t>
            </w:r>
            <w:r w:rsidR="00874800">
              <w:rPr>
                <w:lang w:eastAsia="fi-FI"/>
              </w:rPr>
              <w:t>mihin valtioon</w:t>
            </w:r>
            <w:r w:rsidRPr="0505B223">
              <w:rPr>
                <w:lang w:eastAsia="fi-FI"/>
              </w:rPr>
              <w:t>.</w:t>
            </w:r>
          </w:p>
          <w:p w14:paraId="335ACA09" w14:textId="0C47DE11" w:rsidR="000F5D15" w:rsidRPr="004946D6" w:rsidRDefault="00162355" w:rsidP="009A4091">
            <w:pPr>
              <w:pStyle w:val="Tyyli2"/>
              <w:rPr>
                <w:lang w:eastAsia="fi-FI"/>
              </w:rPr>
            </w:pPr>
            <w:r>
              <w:rPr>
                <w:rFonts w:eastAsia="Arial Unicode MS"/>
              </w:rPr>
              <w:lastRenderedPageBreak/>
              <w:fldChar w:fldCharType="begin">
                <w:ffData>
                  <w:name w:val=""/>
                  <w:enabled/>
                  <w:calcOnExit w:val="0"/>
                  <w:textInput>
                    <w:default w:val="Mihin EU:n tai ETA-maihin kuuluvaan valtioon "/>
                    <w:maxLength w:val="32767"/>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xml:space="preserve">Mihin EU:n tai ETA-maihin kuuluvaan valtioon </w:t>
            </w:r>
            <w:r>
              <w:rPr>
                <w:rFonts w:eastAsia="Arial Unicode MS"/>
              </w:rPr>
              <w:fldChar w:fldCharType="end"/>
            </w:r>
          </w:p>
        </w:tc>
      </w:tr>
      <w:tr w:rsidR="2A00BFF2" w:rsidRPr="00CD1A33" w14:paraId="7BDCF88D" w14:textId="77777777" w:rsidTr="009A0D7B">
        <w:trPr>
          <w:trHeight w:val="227"/>
        </w:trPr>
        <w:tc>
          <w:tcPr>
            <w:tcW w:w="9865" w:type="dxa"/>
            <w:shd w:val="clear" w:color="auto" w:fill="F2F2F2" w:themeFill="accent3" w:themeFillShade="F2"/>
          </w:tcPr>
          <w:p w14:paraId="4B51F102" w14:textId="7EC8D317" w:rsidR="5BA628D9" w:rsidRDefault="0069439C" w:rsidP="009A4091">
            <w:pPr>
              <w:pStyle w:val="Tyyli2"/>
              <w:rPr>
                <w:lang w:eastAsia="fi-FI"/>
              </w:rPr>
            </w:pPr>
            <w:r>
              <w:rPr>
                <w:lang w:eastAsia="fi-FI"/>
              </w:rPr>
              <w:lastRenderedPageBreak/>
              <w:t xml:space="preserve">Siirretäänkö </w:t>
            </w:r>
            <w:r w:rsidR="608C1DDE" w:rsidRPr="1ED9E9CB">
              <w:rPr>
                <w:lang w:eastAsia="fi-FI"/>
              </w:rPr>
              <w:t>henkilötietoja EU:n</w:t>
            </w:r>
            <w:r w:rsidR="001C12BD">
              <w:rPr>
                <w:lang w:eastAsia="fi-FI"/>
              </w:rPr>
              <w:t xml:space="preserve"> tai ETA-</w:t>
            </w:r>
            <w:r w:rsidR="0025096D">
              <w:rPr>
                <w:lang w:eastAsia="fi-FI"/>
              </w:rPr>
              <w:t>maiden</w:t>
            </w:r>
            <w:r w:rsidR="608C1DDE" w:rsidRPr="1ED9E9CB">
              <w:rPr>
                <w:lang w:eastAsia="fi-FI"/>
              </w:rPr>
              <w:t xml:space="preserve"> ulkopuolell</w:t>
            </w:r>
            <w:r w:rsidR="00184283">
              <w:rPr>
                <w:lang w:eastAsia="fi-FI"/>
              </w:rPr>
              <w:t xml:space="preserve">a olevaan </w:t>
            </w:r>
            <w:r w:rsidR="608C1DDE" w:rsidRPr="1ED9E9CB">
              <w:rPr>
                <w:lang w:eastAsia="fi-FI"/>
              </w:rPr>
              <w:t>valtio</w:t>
            </w:r>
            <w:r w:rsidR="00594A29">
              <w:rPr>
                <w:lang w:eastAsia="fi-FI"/>
              </w:rPr>
              <w:t>on</w:t>
            </w:r>
            <w:r w:rsidR="5700F660" w:rsidRPr="1ED9E9CB">
              <w:rPr>
                <w:lang w:eastAsia="fi-FI"/>
              </w:rPr>
              <w:t>?</w:t>
            </w:r>
            <w:r w:rsidR="608C1DDE" w:rsidRPr="1ED9E9CB">
              <w:rPr>
                <w:lang w:eastAsia="fi-FI"/>
              </w:rPr>
              <w:t xml:space="preserve"> </w:t>
            </w:r>
          </w:p>
        </w:tc>
      </w:tr>
      <w:tr w:rsidR="1ED9E9CB" w:rsidRPr="00CD1A33" w14:paraId="05715788" w14:textId="77777777" w:rsidTr="009A0D7B">
        <w:trPr>
          <w:trHeight w:val="690"/>
        </w:trPr>
        <w:tc>
          <w:tcPr>
            <w:tcW w:w="9865" w:type="dxa"/>
            <w:tcBorders>
              <w:bottom w:val="single" w:sz="4" w:space="0" w:color="auto"/>
            </w:tcBorders>
          </w:tcPr>
          <w:p w14:paraId="76DFAAB2" w14:textId="5E092717" w:rsidR="1F6457E7" w:rsidRPr="009A4091" w:rsidRDefault="00CD1A33" w:rsidP="00A0711F">
            <w:pPr>
              <w:jc w:val="both"/>
              <w:rPr>
                <w:rStyle w:val="Tyyli2Char"/>
              </w:rPr>
            </w:pPr>
            <w:sdt>
              <w:sdtPr>
                <w:rPr>
                  <w:color w:val="000000" w:themeColor="accent4"/>
                  <w:sz w:val="20"/>
                  <w:szCs w:val="20"/>
                  <w:lang w:val="fi-FI"/>
                </w:rPr>
                <w:id w:val="-1971743952"/>
                <w:placeholder>
                  <w:docPart w:val="441C760AD16A4549AB738F3EE0BC76E5"/>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lang w:val="fi-FI"/>
                  </w:rPr>
                  <w:t>☐</w:t>
                </w:r>
              </w:sdtContent>
            </w:sdt>
            <w:r w:rsidR="00F72149">
              <w:rPr>
                <w:color w:val="000000" w:themeColor="accent4"/>
                <w:lang w:val="fi-FI"/>
              </w:rPr>
              <w:t xml:space="preserve"> </w:t>
            </w:r>
            <w:r w:rsidR="1F6457E7" w:rsidRPr="009A4091">
              <w:rPr>
                <w:rStyle w:val="Tyyli2Char"/>
              </w:rPr>
              <w:t>Ei</w:t>
            </w:r>
          </w:p>
          <w:p w14:paraId="08110345" w14:textId="202D856F" w:rsidR="007A5E24" w:rsidRDefault="00CD1A33" w:rsidP="009A4091">
            <w:pPr>
              <w:pStyle w:val="Tyyli2"/>
              <w:rPr>
                <w:lang w:eastAsia="fi-FI"/>
              </w:rPr>
            </w:pPr>
            <w:sdt>
              <w:sdtPr>
                <w:id w:val="-1043049522"/>
                <w:placeholder>
                  <w:docPart w:val="A05E4ECDB18E45028E6BC580CA98A963"/>
                </w:placeholder>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00F72149">
              <w:t xml:space="preserve"> </w:t>
            </w:r>
            <w:r w:rsidR="1F6457E7" w:rsidRPr="00A0711F">
              <w:rPr>
                <w:lang w:eastAsia="fi-FI"/>
              </w:rPr>
              <w:t>Kyllä</w:t>
            </w:r>
          </w:p>
          <w:p w14:paraId="41777804" w14:textId="302F07BB" w:rsidR="1ED9E9CB" w:rsidRDefault="2BCE61F0" w:rsidP="009A4091">
            <w:pPr>
              <w:pStyle w:val="Tyyli2"/>
              <w:rPr>
                <w:lang w:eastAsia="fi-FI"/>
              </w:rPr>
            </w:pPr>
            <w:r w:rsidRPr="0505B223">
              <w:rPr>
                <w:lang w:eastAsia="fi-FI"/>
              </w:rPr>
              <w:t>Jos</w:t>
            </w:r>
            <w:r w:rsidR="5FA8AAFB" w:rsidRPr="0505B223">
              <w:rPr>
                <w:lang w:eastAsia="fi-FI"/>
              </w:rPr>
              <w:t xml:space="preserve"> </w:t>
            </w:r>
            <w:r w:rsidRPr="0505B223">
              <w:rPr>
                <w:lang w:eastAsia="fi-FI"/>
              </w:rPr>
              <w:t xml:space="preserve">kyllä, </w:t>
            </w:r>
            <w:r w:rsidR="5FA8AAFB" w:rsidRPr="0505B223">
              <w:rPr>
                <w:lang w:eastAsia="fi-FI"/>
              </w:rPr>
              <w:t>ilmoita kyseinen valtio ja</w:t>
            </w:r>
            <w:r w:rsidR="2E30D62C" w:rsidRPr="0505B223">
              <w:rPr>
                <w:lang w:eastAsia="fi-FI"/>
              </w:rPr>
              <w:t xml:space="preserve"> siirtoperuste</w:t>
            </w:r>
            <w:r w:rsidR="59DAD56D" w:rsidRPr="0505B223">
              <w:rPr>
                <w:lang w:eastAsia="fi-FI"/>
              </w:rPr>
              <w:t>.</w:t>
            </w:r>
          </w:p>
          <w:p w14:paraId="72B08202" w14:textId="3926337F" w:rsidR="007A5E24" w:rsidRPr="004946D6" w:rsidRDefault="00162355" w:rsidP="009A4091">
            <w:pPr>
              <w:pStyle w:val="Tyyli2"/>
              <w:rPr>
                <w:lang w:eastAsia="fi-FI"/>
              </w:rPr>
            </w:pPr>
            <w:r>
              <w:rPr>
                <w:rFonts w:eastAsia="Arial Unicode MS"/>
              </w:rPr>
              <w:fldChar w:fldCharType="begin">
                <w:ffData>
                  <w:name w:val=""/>
                  <w:enabled/>
                  <w:calcOnExit w:val="0"/>
                  <w:textInput>
                    <w:default w:val="Mihin EU:n tai ETA-maiden ulkopuolella olevaan valtioon "/>
                    <w:maxLength w:val="32767"/>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xml:space="preserve">Mihin EU:n tai ETA-maiden ulkopuolella olevaan valtioon </w:t>
            </w:r>
            <w:r>
              <w:rPr>
                <w:rFonts w:eastAsia="Arial Unicode MS"/>
              </w:rPr>
              <w:fldChar w:fldCharType="end"/>
            </w:r>
          </w:p>
        </w:tc>
      </w:tr>
      <w:tr w:rsidR="00506274" w:rsidRPr="00CD1A33" w14:paraId="4BDEDC63" w14:textId="77777777" w:rsidTr="009A0D7B">
        <w:trPr>
          <w:trHeight w:val="227"/>
        </w:trPr>
        <w:tc>
          <w:tcPr>
            <w:tcW w:w="9865" w:type="dxa"/>
            <w:shd w:val="clear" w:color="auto" w:fill="F2F2F2" w:themeFill="accent3" w:themeFillShade="F2"/>
          </w:tcPr>
          <w:p w14:paraId="74B12B81" w14:textId="75BF9F81" w:rsidR="00506274" w:rsidRPr="00506274" w:rsidRDefault="003637C3" w:rsidP="009A4091">
            <w:pPr>
              <w:pStyle w:val="Tyyli2"/>
            </w:pPr>
            <w:r>
              <w:t>Seloste henkilötietojen käsittelytoimista</w:t>
            </w:r>
            <w:r w:rsidR="00506274" w:rsidRPr="00226DCC">
              <w:t xml:space="preserve"> (tietosuoja-asetus 30 artikla) </w:t>
            </w:r>
          </w:p>
        </w:tc>
      </w:tr>
      <w:tr w:rsidR="2A00BFF2" w:rsidRPr="00CD1A33" w14:paraId="2DC55BCD" w14:textId="77777777" w:rsidTr="009A0D7B">
        <w:trPr>
          <w:trHeight w:val="608"/>
        </w:trPr>
        <w:tc>
          <w:tcPr>
            <w:tcW w:w="9865" w:type="dxa"/>
          </w:tcPr>
          <w:p w14:paraId="2B9B61F9" w14:textId="7D2D195E" w:rsidR="00506274" w:rsidRPr="00AE5AB7" w:rsidRDefault="00CD1A33" w:rsidP="00AE5AB7">
            <w:pPr>
              <w:pStyle w:val="Leipteksti"/>
              <w:widowControl/>
              <w:rPr>
                <w:lang w:val="fi-FI"/>
              </w:rPr>
            </w:pPr>
            <w:sdt>
              <w:sdtPr>
                <w:rPr>
                  <w:color w:val="000000" w:themeColor="accent4"/>
                  <w:lang w:val="fi-FI"/>
                </w:rPr>
                <w:id w:val="1623737059"/>
                <w:placeholder>
                  <w:docPart w:val="77E142F4A6F1473EABB40D416B38E93D"/>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lang w:val="fi-FI"/>
                  </w:rPr>
                  <w:t>☐</w:t>
                </w:r>
              </w:sdtContent>
            </w:sdt>
            <w:r w:rsidR="004946D6">
              <w:rPr>
                <w:color w:val="000000" w:themeColor="accent4"/>
                <w:lang w:val="fi-FI"/>
              </w:rPr>
              <w:t xml:space="preserve"> </w:t>
            </w:r>
            <w:r w:rsidR="002C32EA" w:rsidRPr="009A4091">
              <w:rPr>
                <w:rStyle w:val="Tyyli2Char"/>
              </w:rPr>
              <w:t>Hakemuksen liitteenä on EU:n yleisen tietosuoja-asetuksen 30 artiklan mukainen seloste henkilötietojen käsittelytoimista</w:t>
            </w:r>
          </w:p>
        </w:tc>
      </w:tr>
    </w:tbl>
    <w:p w14:paraId="75B7D844" w14:textId="77777777" w:rsidR="000122A0" w:rsidRPr="00422AD8" w:rsidRDefault="000122A0" w:rsidP="000122A0">
      <w:pPr>
        <w:rPr>
          <w:sz w:val="20"/>
          <w:szCs w:val="20"/>
          <w:lang w:val="fi-FI"/>
        </w:rPr>
      </w:pPr>
    </w:p>
    <w:p w14:paraId="28F0920E" w14:textId="56393C88" w:rsidR="000122A0" w:rsidRPr="008009AE" w:rsidRDefault="00EE4293" w:rsidP="009A4091">
      <w:pPr>
        <w:pStyle w:val="Tyyli3"/>
      </w:pPr>
      <w:r w:rsidRPr="008009AE">
        <w:t>7</w:t>
      </w:r>
      <w:r w:rsidR="000122A0" w:rsidRPr="008009AE">
        <w:t>. Tietojen luovutus</w:t>
      </w:r>
      <w:r w:rsidR="420CA789" w:rsidRPr="008009AE">
        <w:t>tapa</w:t>
      </w:r>
      <w:r w:rsidR="000122A0" w:rsidRPr="008009AE">
        <w:t xml:space="preserve"> ja –ajankohta</w:t>
      </w:r>
    </w:p>
    <w:tbl>
      <w:tblPr>
        <w:tblStyle w:val="TaulukkoRuudukko"/>
        <w:tblW w:w="9865" w:type="dxa"/>
        <w:tblLook w:val="04A0" w:firstRow="1" w:lastRow="0" w:firstColumn="1" w:lastColumn="0" w:noHBand="0" w:noVBand="1"/>
      </w:tblPr>
      <w:tblGrid>
        <w:gridCol w:w="9865"/>
      </w:tblGrid>
      <w:tr w:rsidR="000122A0" w:rsidRPr="00A0711F" w14:paraId="2CAF0E12" w14:textId="77777777" w:rsidTr="00123915">
        <w:trPr>
          <w:trHeight w:val="227"/>
        </w:trPr>
        <w:tc>
          <w:tcPr>
            <w:tcW w:w="9865" w:type="dxa"/>
            <w:shd w:val="clear" w:color="auto" w:fill="F2F2F2" w:themeFill="accent3" w:themeFillShade="F2"/>
          </w:tcPr>
          <w:p w14:paraId="52B60A1E" w14:textId="24072AB1" w:rsidR="000122A0" w:rsidRPr="00C62526" w:rsidRDefault="000122A0" w:rsidP="001474F3">
            <w:pPr>
              <w:pStyle w:val="Tyyli2"/>
            </w:pPr>
            <w:r w:rsidRPr="1ED9E9CB">
              <w:t xml:space="preserve">Tietojen </w:t>
            </w:r>
            <w:r w:rsidRPr="026F8BB5">
              <w:t>luovutus</w:t>
            </w:r>
            <w:r w:rsidR="61CCE313" w:rsidRPr="026F8BB5">
              <w:t>tapa</w:t>
            </w:r>
          </w:p>
        </w:tc>
      </w:tr>
      <w:tr w:rsidR="000122A0" w:rsidRPr="004946D6" w14:paraId="1E4A1B34" w14:textId="77777777" w:rsidTr="00123915">
        <w:tc>
          <w:tcPr>
            <w:tcW w:w="9865" w:type="dxa"/>
            <w:tcBorders>
              <w:bottom w:val="single" w:sz="4" w:space="0" w:color="auto"/>
            </w:tcBorders>
          </w:tcPr>
          <w:p w14:paraId="52BB94F7" w14:textId="2179ECEB" w:rsidR="000122A0" w:rsidRDefault="00CD1A33" w:rsidP="001474F3">
            <w:pPr>
              <w:pStyle w:val="Tyyli2"/>
            </w:pPr>
            <w:sdt>
              <w:sdtPr>
                <w:rPr>
                  <w:color w:val="000000" w:themeColor="accent4"/>
                </w:rPr>
                <w:id w:val="1021522376"/>
                <w:placeholder>
                  <w:docPart w:val="3CBB3892A7774B51B1FE988C15E6F406"/>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rPr>
                  <w:t>☐</w:t>
                </w:r>
              </w:sdtContent>
            </w:sdt>
            <w:r w:rsidR="004946D6">
              <w:rPr>
                <w:color w:val="000000" w:themeColor="accent4"/>
              </w:rPr>
              <w:t xml:space="preserve"> </w:t>
            </w:r>
            <w:r w:rsidR="000122A0" w:rsidRPr="1ED9E9CB">
              <w:t>Tuloste tai ote</w:t>
            </w:r>
          </w:p>
          <w:p w14:paraId="014EAC10" w14:textId="7D216CA2" w:rsidR="000122A0" w:rsidRDefault="00CD1A33" w:rsidP="001474F3">
            <w:pPr>
              <w:pStyle w:val="Tyyli2"/>
            </w:pPr>
            <w:sdt>
              <w:sdtPr>
                <w:rPr>
                  <w:color w:val="000000" w:themeColor="accent4"/>
                </w:rPr>
                <w:id w:val="1911809084"/>
                <w:placeholder>
                  <w:docPart w:val="8B3A6AAE4A984BACA21B656369210FCC"/>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rPr>
                  <w:t>☐</w:t>
                </w:r>
              </w:sdtContent>
            </w:sdt>
            <w:r w:rsidR="004946D6">
              <w:rPr>
                <w:color w:val="000000" w:themeColor="accent4"/>
              </w:rPr>
              <w:t xml:space="preserve"> </w:t>
            </w:r>
            <w:r w:rsidR="000122A0" w:rsidRPr="1ED9E9CB">
              <w:t>Nähtäville muistiinpanoja varten</w:t>
            </w:r>
          </w:p>
          <w:p w14:paraId="28FF5E24" w14:textId="7DB65D81" w:rsidR="000122A0" w:rsidRDefault="00CD1A33" w:rsidP="001474F3">
            <w:pPr>
              <w:pStyle w:val="Tyyli2"/>
            </w:pPr>
            <w:sdt>
              <w:sdtPr>
                <w:rPr>
                  <w:color w:val="000000" w:themeColor="accent4"/>
                </w:rPr>
                <w:id w:val="-126467243"/>
                <w:placeholder>
                  <w:docPart w:val="BA643619C6DF4A0E89269011B985BF47"/>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rPr>
                  <w:t>☐</w:t>
                </w:r>
              </w:sdtContent>
            </w:sdt>
            <w:r w:rsidR="004946D6">
              <w:rPr>
                <w:color w:val="000000" w:themeColor="accent4"/>
              </w:rPr>
              <w:t xml:space="preserve"> </w:t>
            </w:r>
            <w:r w:rsidR="000122A0" w:rsidRPr="1ED9E9CB">
              <w:t xml:space="preserve">Sähköinen </w:t>
            </w:r>
            <w:r w:rsidR="42B233E9" w:rsidRPr="1ED9E9CB">
              <w:t xml:space="preserve">poiminta </w:t>
            </w:r>
          </w:p>
          <w:p w14:paraId="422B9D9B" w14:textId="4B377138" w:rsidR="001E0D69" w:rsidRDefault="001E0D69" w:rsidP="00234B0F">
            <w:pPr>
              <w:pStyle w:val="Leipteksti"/>
              <w:rPr>
                <w:lang w:val="fi-FI"/>
              </w:rPr>
            </w:pPr>
          </w:p>
        </w:tc>
      </w:tr>
      <w:tr w:rsidR="000122A0" w:rsidRPr="00A0711F" w14:paraId="217588C5" w14:textId="77777777" w:rsidTr="00123915">
        <w:trPr>
          <w:trHeight w:val="227"/>
        </w:trPr>
        <w:tc>
          <w:tcPr>
            <w:tcW w:w="9865" w:type="dxa"/>
            <w:shd w:val="clear" w:color="auto" w:fill="F2F2F2" w:themeFill="accent3" w:themeFillShade="F2"/>
          </w:tcPr>
          <w:p w14:paraId="1C025B4E" w14:textId="77777777" w:rsidR="000122A0" w:rsidRPr="00C62526" w:rsidRDefault="000122A0" w:rsidP="001474F3">
            <w:pPr>
              <w:pStyle w:val="Tyyli2"/>
            </w:pPr>
            <w:r w:rsidRPr="1ED9E9CB">
              <w:t>Tietojen toivottu luovutusajankohta</w:t>
            </w:r>
          </w:p>
        </w:tc>
      </w:tr>
      <w:tr w:rsidR="000122A0" w14:paraId="40967427" w14:textId="77777777" w:rsidTr="008009AE">
        <w:trPr>
          <w:trHeight w:val="510"/>
        </w:trPr>
        <w:tc>
          <w:tcPr>
            <w:tcW w:w="9865" w:type="dxa"/>
          </w:tcPr>
          <w:p w14:paraId="350CA158" w14:textId="1494CF3C" w:rsidR="000122A0" w:rsidRDefault="00162355" w:rsidP="001474F3">
            <w:pPr>
              <w:pStyle w:val="Tyyli4"/>
              <w:rPr>
                <w:lang w:val="fi-FI"/>
              </w:rPr>
            </w:pPr>
            <w:r>
              <w:fldChar w:fldCharType="begin">
                <w:ffData>
                  <w:name w:val=""/>
                  <w:enabled/>
                  <w:calcOnExit w:val="0"/>
                  <w:textInput>
                    <w:default w:val="Tietojen toivottu luovutusajankohta"/>
                    <w:maxLength w:val="32767"/>
                  </w:textInput>
                </w:ffData>
              </w:fldChar>
            </w:r>
            <w:r>
              <w:instrText xml:space="preserve"> FORMTEXT </w:instrText>
            </w:r>
            <w:r>
              <w:fldChar w:fldCharType="separate"/>
            </w:r>
            <w:r>
              <w:rPr>
                <w:noProof/>
              </w:rPr>
              <w:t>Tietojen toivottu luovutusajankohta</w:t>
            </w:r>
            <w:r>
              <w:fldChar w:fldCharType="end"/>
            </w:r>
          </w:p>
        </w:tc>
      </w:tr>
    </w:tbl>
    <w:p w14:paraId="3334E1F3" w14:textId="77777777" w:rsidR="00EE4293" w:rsidRPr="00422AD8" w:rsidRDefault="00EE4293" w:rsidP="2A00BFF2">
      <w:pPr>
        <w:rPr>
          <w:sz w:val="20"/>
          <w:szCs w:val="20"/>
          <w:lang w:val="fi-FI"/>
        </w:rPr>
      </w:pPr>
    </w:p>
    <w:p w14:paraId="6D957F66" w14:textId="2E5AD70D" w:rsidR="001772EC" w:rsidRDefault="69422563" w:rsidP="001474F3">
      <w:pPr>
        <w:pStyle w:val="Tyyli3"/>
      </w:pPr>
      <w:r w:rsidRPr="1ED9E9CB">
        <w:t>8. Tietojen suojaaminen</w:t>
      </w:r>
      <w:r w:rsidR="57657518" w:rsidRPr="31FDEFAD">
        <w:t>, käsittelyaika</w:t>
      </w:r>
      <w:r w:rsidRPr="1ED9E9CB">
        <w:t xml:space="preserve"> ja hävittäminen</w:t>
      </w:r>
    </w:p>
    <w:tbl>
      <w:tblPr>
        <w:tblStyle w:val="TaulukkoRuudukko"/>
        <w:tblW w:w="9865" w:type="dxa"/>
        <w:tblLook w:val="04A0" w:firstRow="1" w:lastRow="0" w:firstColumn="1" w:lastColumn="0" w:noHBand="0" w:noVBand="1"/>
      </w:tblPr>
      <w:tblGrid>
        <w:gridCol w:w="9865"/>
      </w:tblGrid>
      <w:tr w:rsidR="00B91D01" w:rsidRPr="00876AA4" w14:paraId="79A889E6" w14:textId="77777777" w:rsidTr="00123915">
        <w:tc>
          <w:tcPr>
            <w:tcW w:w="9865" w:type="dxa"/>
            <w:shd w:val="clear" w:color="auto" w:fill="F2F2F2" w:themeFill="accent3" w:themeFillShade="F2"/>
          </w:tcPr>
          <w:p w14:paraId="6B5A136F" w14:textId="4C06FE3F" w:rsidR="00B91D01" w:rsidRPr="7C47AAF7" w:rsidRDefault="003720F2" w:rsidP="001474F3">
            <w:pPr>
              <w:pStyle w:val="Tyyli2"/>
            </w:pPr>
            <w:r>
              <w:t>Ti</w:t>
            </w:r>
            <w:r w:rsidR="00B91D01" w:rsidRPr="7C47AAF7">
              <w:t>etojen suojaam</w:t>
            </w:r>
            <w:r>
              <w:t>inen</w:t>
            </w:r>
          </w:p>
        </w:tc>
      </w:tr>
      <w:tr w:rsidR="001772EC" w:rsidRPr="00876AA4" w14:paraId="7408640E" w14:textId="77777777" w:rsidTr="00123915">
        <w:trPr>
          <w:trHeight w:val="510"/>
        </w:trPr>
        <w:tc>
          <w:tcPr>
            <w:tcW w:w="9865" w:type="dxa"/>
            <w:tcBorders>
              <w:bottom w:val="single" w:sz="4" w:space="0" w:color="auto"/>
            </w:tcBorders>
          </w:tcPr>
          <w:p w14:paraId="1F900B26" w14:textId="5A98FD8E" w:rsidR="001772EC" w:rsidRPr="008009AE" w:rsidRDefault="00162355" w:rsidP="001474F3">
            <w:pPr>
              <w:pStyle w:val="Tyyli4"/>
              <w:rPr>
                <w:rFonts w:eastAsiaTheme="minorEastAsia"/>
                <w:lang w:val="fi-FI"/>
              </w:rPr>
            </w:pPr>
            <w:r>
              <w:fldChar w:fldCharType="begin">
                <w:ffData>
                  <w:name w:val=""/>
                  <w:enabled/>
                  <w:calcOnExit w:val="0"/>
                  <w:textInput>
                    <w:default w:val="Tietojen suojaaminen"/>
                    <w:maxLength w:val="32767"/>
                  </w:textInput>
                </w:ffData>
              </w:fldChar>
            </w:r>
            <w:r>
              <w:instrText xml:space="preserve"> FORMTEXT </w:instrText>
            </w:r>
            <w:r>
              <w:fldChar w:fldCharType="separate"/>
            </w:r>
            <w:r>
              <w:rPr>
                <w:noProof/>
              </w:rPr>
              <w:t>Tietojen suojaaminen</w:t>
            </w:r>
            <w:r>
              <w:fldChar w:fldCharType="end"/>
            </w:r>
          </w:p>
        </w:tc>
      </w:tr>
      <w:tr w:rsidR="00B91D01" w:rsidRPr="00876AA4" w14:paraId="08F0DFFA" w14:textId="77777777" w:rsidTr="00123915">
        <w:tc>
          <w:tcPr>
            <w:tcW w:w="9865" w:type="dxa"/>
            <w:shd w:val="clear" w:color="auto" w:fill="F2F2F2" w:themeFill="accent3" w:themeFillShade="F2"/>
          </w:tcPr>
          <w:p w14:paraId="4DAD35AC" w14:textId="0266D33C" w:rsidR="00B91D01" w:rsidRDefault="00B91D01" w:rsidP="001474F3">
            <w:pPr>
              <w:pStyle w:val="Tyyli2"/>
            </w:pPr>
            <w:r w:rsidRPr="5A75596C">
              <w:t>Tietojen kä</w:t>
            </w:r>
            <w:r w:rsidR="00350817">
              <w:t>sittely</w:t>
            </w:r>
            <w:r w:rsidRPr="5A75596C">
              <w:t xml:space="preserve">aika </w:t>
            </w:r>
          </w:p>
        </w:tc>
      </w:tr>
      <w:tr w:rsidR="5A75596C" w14:paraId="2274A8EB" w14:textId="77777777" w:rsidTr="00123915">
        <w:trPr>
          <w:trHeight w:val="510"/>
        </w:trPr>
        <w:tc>
          <w:tcPr>
            <w:tcW w:w="9865" w:type="dxa"/>
            <w:tcBorders>
              <w:bottom w:val="single" w:sz="4" w:space="0" w:color="auto"/>
            </w:tcBorders>
          </w:tcPr>
          <w:p w14:paraId="7A16413D" w14:textId="7805CD21" w:rsidR="5A75596C" w:rsidRPr="008009AE" w:rsidRDefault="00162355" w:rsidP="001474F3">
            <w:pPr>
              <w:pStyle w:val="Tyyli4"/>
              <w:rPr>
                <w:rFonts w:eastAsiaTheme="minorEastAsia"/>
                <w:lang w:val="fi-FI"/>
              </w:rPr>
            </w:pPr>
            <w:r>
              <w:fldChar w:fldCharType="begin">
                <w:ffData>
                  <w:name w:val=""/>
                  <w:enabled/>
                  <w:calcOnExit w:val="0"/>
                  <w:textInput>
                    <w:default w:val="Tietojen käsittelyaika "/>
                    <w:maxLength w:val="32767"/>
                  </w:textInput>
                </w:ffData>
              </w:fldChar>
            </w:r>
            <w:r>
              <w:instrText xml:space="preserve"> FORMTEXT </w:instrText>
            </w:r>
            <w:r>
              <w:fldChar w:fldCharType="separate"/>
            </w:r>
            <w:r>
              <w:rPr>
                <w:noProof/>
              </w:rPr>
              <w:t xml:space="preserve">Tietojen käsittelyaika </w:t>
            </w:r>
            <w:r>
              <w:fldChar w:fldCharType="end"/>
            </w:r>
          </w:p>
        </w:tc>
      </w:tr>
      <w:tr w:rsidR="00B91D01" w14:paraId="11D56367" w14:textId="77777777" w:rsidTr="00123915">
        <w:tc>
          <w:tcPr>
            <w:tcW w:w="9865" w:type="dxa"/>
            <w:shd w:val="clear" w:color="auto" w:fill="F2F2F2" w:themeFill="accent3" w:themeFillShade="F2"/>
          </w:tcPr>
          <w:p w14:paraId="0212445D" w14:textId="6D0D1E45" w:rsidR="00B91D01" w:rsidRDefault="00B91D01" w:rsidP="001474F3">
            <w:pPr>
              <w:pStyle w:val="Tyyli2"/>
            </w:pPr>
            <w:r w:rsidRPr="7C47AAF7">
              <w:t>Tietojen hävittämisaika ja –tapa</w:t>
            </w:r>
          </w:p>
        </w:tc>
      </w:tr>
      <w:tr w:rsidR="7C47AAF7" w14:paraId="1B1856F4" w14:textId="77777777" w:rsidTr="008009AE">
        <w:trPr>
          <w:trHeight w:val="510"/>
        </w:trPr>
        <w:tc>
          <w:tcPr>
            <w:tcW w:w="9865" w:type="dxa"/>
          </w:tcPr>
          <w:p w14:paraId="4ACC27A3" w14:textId="0A9F6E81" w:rsidR="7C47AAF7" w:rsidRPr="008009AE" w:rsidRDefault="00162355" w:rsidP="001474F3">
            <w:pPr>
              <w:pStyle w:val="Tyyli4"/>
              <w:rPr>
                <w:rFonts w:eastAsiaTheme="minorEastAsia"/>
                <w:lang w:val="fi-FI"/>
              </w:rPr>
            </w:pPr>
            <w:r>
              <w:fldChar w:fldCharType="begin">
                <w:ffData>
                  <w:name w:val=""/>
                  <w:enabled/>
                  <w:calcOnExit w:val="0"/>
                  <w:textInput>
                    <w:default w:val="Tietojen hävittämisaika ja –tapa"/>
                    <w:maxLength w:val="32767"/>
                  </w:textInput>
                </w:ffData>
              </w:fldChar>
            </w:r>
            <w:r>
              <w:instrText xml:space="preserve"> FORMTEXT </w:instrText>
            </w:r>
            <w:r>
              <w:fldChar w:fldCharType="separate"/>
            </w:r>
            <w:r>
              <w:rPr>
                <w:noProof/>
              </w:rPr>
              <w:t>Tietojen hävittämisaika ja –tapa</w:t>
            </w:r>
            <w:r>
              <w:fldChar w:fldCharType="end"/>
            </w:r>
          </w:p>
        </w:tc>
      </w:tr>
    </w:tbl>
    <w:p w14:paraId="65F9A82C" w14:textId="43218A77" w:rsidR="1ED9E9CB" w:rsidRPr="00422AD8" w:rsidRDefault="1ED9E9CB" w:rsidP="1ED9E9CB">
      <w:pPr>
        <w:rPr>
          <w:sz w:val="20"/>
          <w:szCs w:val="20"/>
        </w:rPr>
      </w:pPr>
    </w:p>
    <w:p w14:paraId="5CCD910A" w14:textId="1A5A3231" w:rsidR="2F71827E" w:rsidRDefault="2F71827E" w:rsidP="001474F3">
      <w:pPr>
        <w:pStyle w:val="Tyyli3"/>
      </w:pPr>
      <w:r w:rsidRPr="1ED9E9CB">
        <w:t xml:space="preserve">9. Suostumus sähköiseen </w:t>
      </w:r>
      <w:r w:rsidR="00A321C2">
        <w:t>tiedoksiantoon</w:t>
      </w:r>
    </w:p>
    <w:tbl>
      <w:tblPr>
        <w:tblStyle w:val="TaulukkoRuudukko"/>
        <w:tblW w:w="9865" w:type="dxa"/>
        <w:tblLayout w:type="fixed"/>
        <w:tblLook w:val="06A0" w:firstRow="1" w:lastRow="0" w:firstColumn="1" w:lastColumn="0" w:noHBand="1" w:noVBand="1"/>
      </w:tblPr>
      <w:tblGrid>
        <w:gridCol w:w="9865"/>
      </w:tblGrid>
      <w:tr w:rsidR="25E6F21E" w:rsidRPr="001E53BF" w14:paraId="7ECCB83F" w14:textId="77777777" w:rsidTr="008009AE">
        <w:trPr>
          <w:trHeight w:val="466"/>
        </w:trPr>
        <w:tc>
          <w:tcPr>
            <w:tcW w:w="9865" w:type="dxa"/>
            <w:vAlign w:val="center"/>
          </w:tcPr>
          <w:p w14:paraId="61A0C462" w14:textId="4DD88333" w:rsidR="25E6F21E" w:rsidRPr="00A0711F" w:rsidRDefault="00CD1A33" w:rsidP="001474F3">
            <w:pPr>
              <w:pStyle w:val="Tyyli2"/>
              <w:rPr>
                <w:rFonts w:asciiTheme="minorHAnsi" w:eastAsiaTheme="minorEastAsia" w:hAnsiTheme="minorHAnsi" w:cstheme="minorBidi"/>
              </w:rPr>
            </w:pPr>
            <w:sdt>
              <w:sdtPr>
                <w:id w:val="413050306"/>
                <w:placeholder>
                  <w:docPart w:val="1394693CB4AA4DE5B1F5723D759A4388"/>
                </w:placeholder>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004946D6">
              <w:t xml:space="preserve"> </w:t>
            </w:r>
            <w:r w:rsidR="25E6F21E" w:rsidRPr="25E6F21E">
              <w:t>Päätöksen saa lähettää sähköpostitse</w:t>
            </w:r>
          </w:p>
        </w:tc>
      </w:tr>
    </w:tbl>
    <w:p w14:paraId="2A74D1B6" w14:textId="77777777" w:rsidR="00380A2A" w:rsidRDefault="00380A2A" w:rsidP="25E6F21E">
      <w:pPr>
        <w:rPr>
          <w:b/>
          <w:bCs/>
          <w:sz w:val="20"/>
          <w:szCs w:val="20"/>
          <w:lang w:val="fi-FI"/>
        </w:rPr>
      </w:pPr>
    </w:p>
    <w:p w14:paraId="555BBBA1" w14:textId="7730C9A8" w:rsidR="1ADE9EC4" w:rsidRDefault="1ADE9EC4" w:rsidP="001474F3">
      <w:pPr>
        <w:pStyle w:val="Tyyli3"/>
      </w:pPr>
      <w:r w:rsidRPr="0505B223">
        <w:t>10. Allekirjoitu</w:t>
      </w:r>
      <w:r w:rsidR="2DB45E3B" w:rsidRPr="0505B223">
        <w:t>s</w:t>
      </w:r>
    </w:p>
    <w:tbl>
      <w:tblPr>
        <w:tblStyle w:val="TaulukkoRuudukko"/>
        <w:tblW w:w="9865" w:type="dxa"/>
        <w:tblLook w:val="04A0" w:firstRow="1" w:lastRow="0" w:firstColumn="1" w:lastColumn="0" w:noHBand="0" w:noVBand="1"/>
      </w:tblPr>
      <w:tblGrid>
        <w:gridCol w:w="9865"/>
      </w:tblGrid>
      <w:tr w:rsidR="007813D6" w:rsidRPr="00466F1C" w14:paraId="27758FBF" w14:textId="77777777" w:rsidTr="358E2581">
        <w:tc>
          <w:tcPr>
            <w:tcW w:w="9865" w:type="dxa"/>
          </w:tcPr>
          <w:p w14:paraId="5CD9B2D9" w14:textId="7F58C99B" w:rsidR="007813D6" w:rsidRPr="007813D6" w:rsidRDefault="1ED9E9CB" w:rsidP="001474F3">
            <w:pPr>
              <w:pStyle w:val="Tyyli2"/>
            </w:pPr>
            <w:bookmarkStart w:id="2" w:name="_Hlk92191347"/>
            <w:r w:rsidRPr="1ED9E9CB">
              <w:t>Paikka ja aika</w:t>
            </w:r>
          </w:p>
          <w:p w14:paraId="1BCA6A23" w14:textId="77777777" w:rsidR="007813D6" w:rsidRDefault="007813D6" w:rsidP="001474F3">
            <w:pPr>
              <w:pStyle w:val="Tyyli2"/>
            </w:pPr>
          </w:p>
          <w:p w14:paraId="6AE36AD6" w14:textId="084E68C5" w:rsidR="00A01BF1" w:rsidRPr="007813D6" w:rsidRDefault="00162355" w:rsidP="001474F3">
            <w:pPr>
              <w:pStyle w:val="Tyyli2"/>
            </w:pPr>
            <w:r>
              <w:rPr>
                <w:rFonts w:eastAsia="Arial Unicode MS"/>
              </w:rPr>
              <w:fldChar w:fldCharType="begin">
                <w:ffData>
                  <w:name w:val=""/>
                  <w:enabled/>
                  <w:calcOnExit w:val="0"/>
                  <w:textInput>
                    <w:default w:val="Paikka ja aika"/>
                    <w:maxLength w:val="32767"/>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Paikka ja aika</w:t>
            </w:r>
            <w:r>
              <w:rPr>
                <w:rFonts w:eastAsia="Arial Unicode MS"/>
              </w:rPr>
              <w:fldChar w:fldCharType="end"/>
            </w:r>
          </w:p>
          <w:p w14:paraId="5A074062" w14:textId="627B78CB" w:rsidR="007813D6" w:rsidRPr="007813D6" w:rsidRDefault="4EAA85DF" w:rsidP="001474F3">
            <w:pPr>
              <w:pStyle w:val="Tyyli2"/>
            </w:pPr>
            <w:r w:rsidRPr="1ED9E9CB">
              <w:t>Allekirjoitus</w:t>
            </w:r>
          </w:p>
          <w:p w14:paraId="0F432691" w14:textId="77777777" w:rsidR="007813D6" w:rsidRPr="008009AE" w:rsidRDefault="007813D6" w:rsidP="001474F3">
            <w:pPr>
              <w:pStyle w:val="Tyyli2"/>
              <w:rPr>
                <w:bCs/>
              </w:rPr>
            </w:pPr>
          </w:p>
          <w:p w14:paraId="0CD8601E" w14:textId="4FD5D728" w:rsidR="00A01BF1" w:rsidRPr="008009AE" w:rsidRDefault="00A01BF1" w:rsidP="001474F3">
            <w:pPr>
              <w:pStyle w:val="Tyyli2"/>
              <w:rPr>
                <w:bCs/>
              </w:rPr>
            </w:pPr>
          </w:p>
          <w:p w14:paraId="61522580" w14:textId="50E349A2" w:rsidR="00A01BF1" w:rsidRDefault="00A01BF1" w:rsidP="358E2581">
            <w:pPr>
              <w:pStyle w:val="Leipteksti"/>
              <w:rPr>
                <w:b/>
                <w:bCs/>
                <w:lang w:val="fi-FI"/>
              </w:rPr>
            </w:pPr>
          </w:p>
        </w:tc>
      </w:tr>
      <w:bookmarkEnd w:id="2"/>
    </w:tbl>
    <w:p w14:paraId="06DBD8CD" w14:textId="73A63978" w:rsidR="00E40F46" w:rsidRDefault="00E40F46" w:rsidP="1ED9E9CB">
      <w:pPr>
        <w:pStyle w:val="Leipteksti"/>
        <w:rPr>
          <w:b/>
          <w:bCs/>
          <w:lang w:val="fi-FI"/>
        </w:rPr>
      </w:pPr>
    </w:p>
    <w:p w14:paraId="5FA212D6" w14:textId="3BA522F6" w:rsidR="1ED9E9CB" w:rsidRDefault="1ED9E9CB" w:rsidP="001474F3">
      <w:pPr>
        <w:pStyle w:val="Tyyli3"/>
      </w:pPr>
      <w:r w:rsidRPr="1ED9E9CB">
        <w:t>Liitteet</w:t>
      </w:r>
    </w:p>
    <w:tbl>
      <w:tblPr>
        <w:tblStyle w:val="TaulukkoRuudukko"/>
        <w:tblW w:w="9865" w:type="dxa"/>
        <w:tblLook w:val="04A0" w:firstRow="1" w:lastRow="0" w:firstColumn="1" w:lastColumn="0" w:noHBand="0" w:noVBand="1"/>
      </w:tblPr>
      <w:tblGrid>
        <w:gridCol w:w="9865"/>
      </w:tblGrid>
      <w:tr w:rsidR="007813D6" w14:paraId="10475CEF" w14:textId="77777777" w:rsidTr="004946D6">
        <w:trPr>
          <w:trHeight w:val="284"/>
        </w:trPr>
        <w:tc>
          <w:tcPr>
            <w:tcW w:w="9865" w:type="dxa"/>
          </w:tcPr>
          <w:p w14:paraId="2DAAE607" w14:textId="639845F2" w:rsidR="007813D6" w:rsidRPr="009F6105" w:rsidRDefault="00CD1A33" w:rsidP="001474F3">
            <w:pPr>
              <w:pStyle w:val="Tyyli2"/>
            </w:pPr>
            <w:sdt>
              <w:sdtPr>
                <w:id w:val="-309021108"/>
                <w:placeholder>
                  <w:docPart w:val="DefaultPlaceholder_1081868574"/>
                </w:placeholder>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1CB13F5B">
              <w:t xml:space="preserve"> </w:t>
            </w:r>
            <w:r w:rsidR="65CEEFFC">
              <w:t>Tutkimussuunnitelma</w:t>
            </w:r>
          </w:p>
        </w:tc>
      </w:tr>
      <w:tr w:rsidR="00D34714" w14:paraId="64D77536" w14:textId="77777777" w:rsidTr="004946D6">
        <w:trPr>
          <w:trHeight w:val="284"/>
        </w:trPr>
        <w:tc>
          <w:tcPr>
            <w:tcW w:w="9865" w:type="dxa"/>
          </w:tcPr>
          <w:p w14:paraId="6907A1CF" w14:textId="0DAD4DCC" w:rsidR="00D34714" w:rsidRDefault="00CD1A33" w:rsidP="001474F3">
            <w:pPr>
              <w:pStyle w:val="Tyyli2"/>
            </w:pPr>
            <w:sdt>
              <w:sdtPr>
                <w:id w:val="-88552632"/>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00A0711F">
              <w:t xml:space="preserve"> </w:t>
            </w:r>
            <w:r w:rsidR="00B54A6B">
              <w:t xml:space="preserve">Tutkimuksen </w:t>
            </w:r>
            <w:r w:rsidR="00D34714">
              <w:t>ohjaajan lausunto</w:t>
            </w:r>
          </w:p>
        </w:tc>
      </w:tr>
      <w:tr w:rsidR="007813D6" w14:paraId="4D544857" w14:textId="77777777" w:rsidTr="004946D6">
        <w:trPr>
          <w:trHeight w:val="284"/>
        </w:trPr>
        <w:tc>
          <w:tcPr>
            <w:tcW w:w="9865" w:type="dxa"/>
          </w:tcPr>
          <w:p w14:paraId="1CC504C2" w14:textId="60974902" w:rsidR="007813D6" w:rsidRPr="009F6105" w:rsidRDefault="00CD1A33" w:rsidP="001474F3">
            <w:pPr>
              <w:pStyle w:val="Tyyli2"/>
            </w:pPr>
            <w:sdt>
              <w:sdtPr>
                <w:id w:val="-1672560114"/>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00A0711F">
              <w:t xml:space="preserve"> </w:t>
            </w:r>
            <w:r w:rsidR="006D7504" w:rsidRPr="006D7504">
              <w:t>Tietoluettelo</w:t>
            </w:r>
          </w:p>
        </w:tc>
      </w:tr>
      <w:tr w:rsidR="007813D6" w:rsidRPr="0019686D" w14:paraId="719A9C75" w14:textId="77777777" w:rsidTr="004946D6">
        <w:trPr>
          <w:trHeight w:val="284"/>
        </w:trPr>
        <w:tc>
          <w:tcPr>
            <w:tcW w:w="9865" w:type="dxa"/>
          </w:tcPr>
          <w:p w14:paraId="3567FE7C" w14:textId="751AD2F1" w:rsidR="007813D6" w:rsidRPr="009F6105" w:rsidRDefault="00CD1A33" w:rsidP="001474F3">
            <w:pPr>
              <w:pStyle w:val="Tyyli2"/>
            </w:pPr>
            <w:sdt>
              <w:sdtPr>
                <w:id w:val="405189921"/>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00A0711F">
              <w:t xml:space="preserve"> </w:t>
            </w:r>
            <w:r w:rsidR="00425299">
              <w:t>Seloste henkilötietojen käsittelytoimista</w:t>
            </w:r>
          </w:p>
        </w:tc>
      </w:tr>
      <w:tr w:rsidR="00300227" w:rsidRPr="00CD1A33" w14:paraId="7C2EF450" w14:textId="77777777" w:rsidTr="0505B223">
        <w:trPr>
          <w:trHeight w:val="227"/>
        </w:trPr>
        <w:tc>
          <w:tcPr>
            <w:tcW w:w="9865" w:type="dxa"/>
          </w:tcPr>
          <w:p w14:paraId="23367B8F" w14:textId="267BF614" w:rsidR="00300227" w:rsidRPr="006D7504" w:rsidRDefault="00CD1A33" w:rsidP="001474F3">
            <w:pPr>
              <w:pStyle w:val="Tyyli2"/>
            </w:pPr>
            <w:sdt>
              <w:sdtPr>
                <w:id w:val="716247508"/>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00A0711F">
              <w:t xml:space="preserve"> </w:t>
            </w:r>
            <w:r w:rsidR="2D38B69F" w:rsidRPr="1ED9E9CB">
              <w:t>Rekisterinpitäjän ja henkilötietojen käsittelijän välinen sopimus tai muu EU:n yleisen tietosuoja-asetuksen 28 artiklan mukainen asiakirja henkilötietojen käsittelystä</w:t>
            </w:r>
          </w:p>
        </w:tc>
      </w:tr>
      <w:tr w:rsidR="0505B223" w:rsidRPr="00CD1A33" w14:paraId="033B48BF" w14:textId="77777777" w:rsidTr="004946D6">
        <w:trPr>
          <w:trHeight w:val="284"/>
        </w:trPr>
        <w:tc>
          <w:tcPr>
            <w:tcW w:w="9865" w:type="dxa"/>
          </w:tcPr>
          <w:p w14:paraId="3CE98993" w14:textId="25E59DD0" w:rsidR="2FCA037D" w:rsidRDefault="00CD1A33" w:rsidP="001474F3">
            <w:pPr>
              <w:pStyle w:val="Tyyli2"/>
            </w:pPr>
            <w:sdt>
              <w:sdtPr>
                <w:rPr>
                  <w:color w:val="000000" w:themeColor="accent4"/>
                </w:rPr>
                <w:id w:val="419769650"/>
                <w:placeholder>
                  <w:docPart w:val="01D6479E6B464F7EAF85B34CA76E20E0"/>
                </w:placeholder>
                <w14:checkbox>
                  <w14:checked w14:val="0"/>
                  <w14:checkedState w14:val="2612" w14:font="MS Gothic"/>
                  <w14:uncheckedState w14:val="2610" w14:font="MS Gothic"/>
                </w14:checkbox>
              </w:sdtPr>
              <w:sdtEndPr/>
              <w:sdtContent>
                <w:r w:rsidR="004946D6">
                  <w:rPr>
                    <w:rFonts w:ascii="MS Gothic" w:eastAsia="MS Gothic" w:hAnsi="MS Gothic" w:hint="eastAsia"/>
                    <w:color w:val="000000" w:themeColor="accent4"/>
                  </w:rPr>
                  <w:t>☐</w:t>
                </w:r>
              </w:sdtContent>
            </w:sdt>
            <w:r w:rsidR="004432AE">
              <w:rPr>
                <w:color w:val="000000" w:themeColor="accent4"/>
              </w:rPr>
              <w:t xml:space="preserve"> </w:t>
            </w:r>
            <w:r w:rsidR="2FCA037D" w:rsidRPr="0505B223">
              <w:t>EU:n yleisen tietosuoja-asetuksen 30 artiklan mukainen seloste henkilötietojen käsittelytoimista</w:t>
            </w:r>
          </w:p>
        </w:tc>
      </w:tr>
      <w:tr w:rsidR="5A75596C" w14:paraId="0F784806" w14:textId="77777777" w:rsidTr="0505B223">
        <w:trPr>
          <w:trHeight w:val="227"/>
        </w:trPr>
        <w:tc>
          <w:tcPr>
            <w:tcW w:w="9865" w:type="dxa"/>
          </w:tcPr>
          <w:p w14:paraId="73553A95" w14:textId="765F96FA" w:rsidR="00974013" w:rsidRDefault="00CD1A33" w:rsidP="001474F3">
            <w:pPr>
              <w:pStyle w:val="Tyyli2"/>
            </w:pPr>
            <w:sdt>
              <w:sdtPr>
                <w:id w:val="-1046678197"/>
                <w:placeholder>
                  <w:docPart w:val="DefaultPlaceholder_1081868574"/>
                </w:placeholder>
                <w14:checkbox>
                  <w14:checked w14:val="0"/>
                  <w14:checkedState w14:val="2612" w14:font="MS Gothic"/>
                  <w14:uncheckedState w14:val="2610" w14:font="MS Gothic"/>
                </w14:checkbox>
              </w:sdtPr>
              <w:sdtEndPr/>
              <w:sdtContent>
                <w:r w:rsidR="004946D6">
                  <w:rPr>
                    <w:rFonts w:ascii="MS Gothic" w:eastAsia="MS Gothic" w:hAnsi="MS Gothic" w:hint="eastAsia"/>
                  </w:rPr>
                  <w:t>☐</w:t>
                </w:r>
              </w:sdtContent>
            </w:sdt>
            <w:r w:rsidR="1CB13F5B">
              <w:t xml:space="preserve"> </w:t>
            </w:r>
            <w:r w:rsidR="35AC67BF" w:rsidRPr="5A75596C">
              <w:t>Muu, mikä</w:t>
            </w:r>
            <w:r w:rsidR="4A10FA80" w:rsidRPr="5A75596C">
              <w:t>?</w:t>
            </w:r>
            <w:r w:rsidR="008009AE">
              <w:t xml:space="preserve"> </w:t>
            </w:r>
            <w:r w:rsidR="00162355">
              <w:rPr>
                <w:rFonts w:eastAsia="Arial Unicode MS"/>
              </w:rPr>
              <w:fldChar w:fldCharType="begin">
                <w:ffData>
                  <w:name w:val=""/>
                  <w:enabled/>
                  <w:calcOnExit w:val="0"/>
                  <w:textInput>
                    <w:default w:val="Muu liite, mikä"/>
                    <w:maxLength w:val="32767"/>
                  </w:textInput>
                </w:ffData>
              </w:fldChar>
            </w:r>
            <w:r w:rsidR="00162355">
              <w:rPr>
                <w:rFonts w:eastAsia="Arial Unicode MS"/>
              </w:rPr>
              <w:instrText xml:space="preserve"> FORMTEXT </w:instrText>
            </w:r>
            <w:r w:rsidR="00162355">
              <w:rPr>
                <w:rFonts w:eastAsia="Arial Unicode MS"/>
              </w:rPr>
            </w:r>
            <w:r w:rsidR="00162355">
              <w:rPr>
                <w:rFonts w:eastAsia="Arial Unicode MS"/>
              </w:rPr>
              <w:fldChar w:fldCharType="separate"/>
            </w:r>
            <w:r w:rsidR="00162355">
              <w:rPr>
                <w:rFonts w:eastAsia="Arial Unicode MS"/>
                <w:noProof/>
              </w:rPr>
              <w:t>Muu liite, mikä</w:t>
            </w:r>
            <w:r w:rsidR="00162355">
              <w:rPr>
                <w:rFonts w:eastAsia="Arial Unicode MS"/>
              </w:rPr>
              <w:fldChar w:fldCharType="end"/>
            </w:r>
          </w:p>
          <w:p w14:paraId="061B0F18" w14:textId="18384B30" w:rsidR="00A01BF1" w:rsidRDefault="00C70F62" w:rsidP="001474F3">
            <w:pPr>
              <w:pStyle w:val="Tyyli2"/>
              <w:rPr>
                <w:rFonts w:asciiTheme="minorHAnsi" w:eastAsiaTheme="minorEastAsia" w:hAnsiTheme="minorHAnsi" w:cstheme="minorBidi"/>
              </w:rPr>
            </w:pPr>
            <w:r>
              <w:t xml:space="preserve"> </w:t>
            </w:r>
          </w:p>
        </w:tc>
      </w:tr>
    </w:tbl>
    <w:p w14:paraId="42092BBA" w14:textId="77777777" w:rsidR="00EF7A69" w:rsidRDefault="00EF7A69" w:rsidP="0006332F">
      <w:pPr>
        <w:rPr>
          <w:b/>
          <w:bCs/>
          <w:sz w:val="20"/>
          <w:szCs w:val="20"/>
          <w:lang w:val="fi-FI"/>
        </w:rPr>
        <w:sectPr w:rsidR="00EF7A69" w:rsidSect="00907DB3">
          <w:footerReference w:type="default" r:id="rId13"/>
          <w:type w:val="continuous"/>
          <w:pgSz w:w="11910" w:h="16840"/>
          <w:pgMar w:top="600" w:right="1020" w:bottom="820" w:left="1020" w:header="708" w:footer="1088" w:gutter="0"/>
          <w:cols w:space="708"/>
        </w:sectPr>
      </w:pPr>
    </w:p>
    <w:p w14:paraId="712BD667" w14:textId="77777777" w:rsidR="00422AD8" w:rsidRDefault="00422AD8" w:rsidP="0006332F">
      <w:pPr>
        <w:rPr>
          <w:b/>
          <w:bCs/>
          <w:sz w:val="20"/>
          <w:szCs w:val="20"/>
          <w:lang w:val="fi-FI"/>
        </w:rPr>
      </w:pPr>
    </w:p>
    <w:p w14:paraId="0CBE3CB8" w14:textId="77777777" w:rsidR="00422AD8" w:rsidRDefault="00422AD8" w:rsidP="0006332F">
      <w:pPr>
        <w:rPr>
          <w:b/>
          <w:bCs/>
          <w:sz w:val="20"/>
          <w:szCs w:val="20"/>
          <w:lang w:val="fi-FI"/>
        </w:rPr>
      </w:pPr>
    </w:p>
    <w:p w14:paraId="2CF82C3E" w14:textId="77777777" w:rsidR="00422AD8" w:rsidRDefault="00422AD8" w:rsidP="0006332F">
      <w:pPr>
        <w:rPr>
          <w:b/>
          <w:bCs/>
          <w:sz w:val="20"/>
          <w:szCs w:val="20"/>
          <w:lang w:val="fi-FI"/>
        </w:rPr>
      </w:pPr>
    </w:p>
    <w:p w14:paraId="7750F0DB" w14:textId="792C20ED" w:rsidR="000D00A2" w:rsidRPr="0006332F" w:rsidRDefault="67F2215C" w:rsidP="001474F3">
      <w:pPr>
        <w:pStyle w:val="Tyyli3"/>
      </w:pPr>
      <w:r w:rsidRPr="0505B223">
        <w:t>L</w:t>
      </w:r>
      <w:r w:rsidR="1CE80CFC" w:rsidRPr="0505B223">
        <w:t xml:space="preserve">omakkeen täyttöohje </w:t>
      </w:r>
    </w:p>
    <w:p w14:paraId="2C4679C4" w14:textId="08FA0E93" w:rsidR="0505B223" w:rsidRDefault="0505B223" w:rsidP="0505B223">
      <w:pPr>
        <w:rPr>
          <w:b/>
          <w:bCs/>
          <w:sz w:val="20"/>
          <w:szCs w:val="20"/>
          <w:lang w:val="fi-FI"/>
        </w:rPr>
      </w:pPr>
    </w:p>
    <w:p w14:paraId="204E3CAA" w14:textId="77777777" w:rsidR="00085800" w:rsidRDefault="00085800" w:rsidP="0006332F">
      <w:pPr>
        <w:ind w:left="720"/>
        <w:rPr>
          <w:sz w:val="20"/>
          <w:szCs w:val="20"/>
          <w:lang w:val="fi-FI"/>
        </w:rPr>
      </w:pPr>
    </w:p>
    <w:p w14:paraId="6EC4153D" w14:textId="0D749264" w:rsidR="00DA4948" w:rsidRDefault="6831784A" w:rsidP="005E6BA4">
      <w:pPr>
        <w:ind w:left="720"/>
        <w:jc w:val="both"/>
        <w:rPr>
          <w:sz w:val="20"/>
          <w:szCs w:val="20"/>
          <w:lang w:val="fi-FI"/>
        </w:rPr>
      </w:pPr>
      <w:r w:rsidRPr="5844B1DC">
        <w:rPr>
          <w:sz w:val="20"/>
          <w:szCs w:val="20"/>
          <w:lang w:val="fi-FI"/>
        </w:rPr>
        <w:t xml:space="preserve">Verohallinto voi </w:t>
      </w:r>
      <w:r w:rsidR="5B8493E9" w:rsidRPr="5844B1DC">
        <w:rPr>
          <w:sz w:val="20"/>
          <w:szCs w:val="20"/>
          <w:lang w:val="fi-FI"/>
        </w:rPr>
        <w:t xml:space="preserve">luovuttaa </w:t>
      </w:r>
      <w:r w:rsidRPr="5844B1DC">
        <w:rPr>
          <w:sz w:val="20"/>
          <w:szCs w:val="20"/>
          <w:lang w:val="fi-FI"/>
        </w:rPr>
        <w:t>salassa pidettäviä tietoja tieteellistä tutkimusta</w:t>
      </w:r>
      <w:r w:rsidR="28C266FC" w:rsidRPr="5844B1DC">
        <w:rPr>
          <w:sz w:val="20"/>
          <w:szCs w:val="20"/>
          <w:lang w:val="fi-FI"/>
        </w:rPr>
        <w:t xml:space="preserve"> </w:t>
      </w:r>
      <w:r w:rsidRPr="5844B1DC">
        <w:rPr>
          <w:sz w:val="20"/>
          <w:szCs w:val="20"/>
          <w:lang w:val="fi-FI"/>
        </w:rPr>
        <w:t>varten viranomaisten toiminnan julkisuudesta annetun lain (621/1999, julkisuuslaki) 28 §:n nojalla. Lupa</w:t>
      </w:r>
      <w:r w:rsidR="0225F9F2" w:rsidRPr="5844B1DC">
        <w:rPr>
          <w:sz w:val="20"/>
          <w:szCs w:val="20"/>
          <w:lang w:val="fi-FI"/>
        </w:rPr>
        <w:t xml:space="preserve"> voidaan antaa</w:t>
      </w:r>
      <w:r w:rsidR="2820073F" w:rsidRPr="5844B1DC">
        <w:rPr>
          <w:sz w:val="20"/>
          <w:szCs w:val="20"/>
          <w:lang w:val="fi-FI"/>
        </w:rPr>
        <w:t xml:space="preserve">, </w:t>
      </w:r>
      <w:r w:rsidR="5EFB3318" w:rsidRPr="5844B1DC">
        <w:rPr>
          <w:sz w:val="20"/>
          <w:szCs w:val="20"/>
          <w:lang w:val="fi-FI"/>
        </w:rPr>
        <w:t xml:space="preserve">jos </w:t>
      </w:r>
      <w:r w:rsidRPr="5844B1DC">
        <w:rPr>
          <w:sz w:val="20"/>
          <w:szCs w:val="20"/>
          <w:lang w:val="fi-FI"/>
        </w:rPr>
        <w:t xml:space="preserve">tutkimus täyttää tieteellisen tutkimuksen kriteerit ja on ilmeistä, ettei tietojen luovuttaminen loukkaa niitä etuja, joiden suojaksi salassapitovelvollisuus on säädetty. </w:t>
      </w:r>
    </w:p>
    <w:p w14:paraId="549181DA" w14:textId="77777777" w:rsidR="00E64E9F" w:rsidRDefault="00E64E9F" w:rsidP="00CE50C7">
      <w:pPr>
        <w:jc w:val="both"/>
        <w:rPr>
          <w:sz w:val="20"/>
          <w:szCs w:val="20"/>
          <w:lang w:val="fi-FI"/>
        </w:rPr>
      </w:pPr>
    </w:p>
    <w:p w14:paraId="6E2AE0D4" w14:textId="70D54193" w:rsidR="00FE7423" w:rsidRPr="00E54BF8" w:rsidRDefault="45954088" w:rsidP="005E6BA4">
      <w:pPr>
        <w:ind w:left="720"/>
        <w:jc w:val="both"/>
        <w:rPr>
          <w:sz w:val="20"/>
          <w:szCs w:val="20"/>
          <w:lang w:val="fi-FI"/>
        </w:rPr>
      </w:pPr>
      <w:r w:rsidRPr="5844B1DC">
        <w:rPr>
          <w:sz w:val="20"/>
          <w:szCs w:val="20"/>
          <w:lang w:val="fi-FI"/>
        </w:rPr>
        <w:t xml:space="preserve">Jos </w:t>
      </w:r>
      <w:r w:rsidR="48C72E90" w:rsidRPr="5844B1DC">
        <w:rPr>
          <w:sz w:val="20"/>
          <w:szCs w:val="20"/>
          <w:lang w:val="fi-FI"/>
        </w:rPr>
        <w:t xml:space="preserve">tarvitset </w:t>
      </w:r>
      <w:r w:rsidR="3FEE0966" w:rsidRPr="5844B1DC">
        <w:rPr>
          <w:sz w:val="20"/>
          <w:szCs w:val="20"/>
          <w:lang w:val="fi-FI"/>
        </w:rPr>
        <w:t>tutkimusta</w:t>
      </w:r>
      <w:r w:rsidR="48C72E90" w:rsidRPr="5844B1DC">
        <w:rPr>
          <w:sz w:val="20"/>
          <w:szCs w:val="20"/>
          <w:lang w:val="fi-FI"/>
        </w:rPr>
        <w:t>si</w:t>
      </w:r>
      <w:r w:rsidR="0F33B085" w:rsidRPr="5844B1DC">
        <w:rPr>
          <w:sz w:val="20"/>
          <w:szCs w:val="20"/>
          <w:lang w:val="fi-FI"/>
        </w:rPr>
        <w:t xml:space="preserve"> </w:t>
      </w:r>
      <w:r w:rsidR="3FEE0966" w:rsidRPr="5844B1DC">
        <w:rPr>
          <w:sz w:val="20"/>
          <w:szCs w:val="20"/>
          <w:lang w:val="fi-FI"/>
        </w:rPr>
        <w:t>varten</w:t>
      </w:r>
      <w:r w:rsidR="48C72E90" w:rsidRPr="5844B1DC">
        <w:rPr>
          <w:sz w:val="20"/>
          <w:szCs w:val="20"/>
          <w:lang w:val="fi-FI"/>
        </w:rPr>
        <w:t xml:space="preserve"> </w:t>
      </w:r>
      <w:r w:rsidR="3FEE0966" w:rsidRPr="5844B1DC">
        <w:rPr>
          <w:sz w:val="20"/>
          <w:szCs w:val="20"/>
          <w:lang w:val="fi-FI"/>
        </w:rPr>
        <w:t xml:space="preserve">henkilötietoja, </w:t>
      </w:r>
      <w:r w:rsidR="48C72E90" w:rsidRPr="5844B1DC">
        <w:rPr>
          <w:sz w:val="20"/>
          <w:szCs w:val="20"/>
          <w:lang w:val="fi-FI"/>
        </w:rPr>
        <w:t xml:space="preserve">tutustu </w:t>
      </w:r>
      <w:r w:rsidR="07DB210A" w:rsidRPr="5844B1DC">
        <w:rPr>
          <w:sz w:val="20"/>
          <w:szCs w:val="20"/>
          <w:lang w:val="fi-FI"/>
        </w:rPr>
        <w:t>ennen tämän</w:t>
      </w:r>
      <w:r w:rsidR="57EE1F7B" w:rsidRPr="5844B1DC">
        <w:rPr>
          <w:sz w:val="20"/>
          <w:szCs w:val="20"/>
          <w:lang w:val="fi-FI"/>
        </w:rPr>
        <w:t xml:space="preserve"> </w:t>
      </w:r>
      <w:r w:rsidR="07DB210A" w:rsidRPr="5844B1DC">
        <w:rPr>
          <w:sz w:val="20"/>
          <w:szCs w:val="20"/>
          <w:lang w:val="fi-FI"/>
        </w:rPr>
        <w:t xml:space="preserve">lomakkeen täyttämistä </w:t>
      </w:r>
      <w:r w:rsidR="3FEE0966" w:rsidRPr="5844B1DC">
        <w:rPr>
          <w:sz w:val="20"/>
          <w:szCs w:val="20"/>
          <w:lang w:val="fi-FI"/>
        </w:rPr>
        <w:t>tieto</w:t>
      </w:r>
      <w:r w:rsidR="7B5233AD" w:rsidRPr="5844B1DC">
        <w:rPr>
          <w:sz w:val="20"/>
          <w:szCs w:val="20"/>
          <w:lang w:val="fi-FI"/>
        </w:rPr>
        <w:t>suojavaltuutetun</w:t>
      </w:r>
      <w:r w:rsidR="46A866C7" w:rsidRPr="5844B1DC">
        <w:rPr>
          <w:sz w:val="20"/>
          <w:szCs w:val="20"/>
          <w:lang w:val="fi-FI"/>
        </w:rPr>
        <w:t xml:space="preserve"> </w:t>
      </w:r>
      <w:r w:rsidR="07DB210A" w:rsidRPr="5844B1DC">
        <w:rPr>
          <w:sz w:val="20"/>
          <w:szCs w:val="20"/>
          <w:lang w:val="fi-FI"/>
        </w:rPr>
        <w:t>tieteellis</w:t>
      </w:r>
      <w:r w:rsidR="2ADCBEB0" w:rsidRPr="5844B1DC">
        <w:rPr>
          <w:sz w:val="20"/>
          <w:szCs w:val="20"/>
          <w:lang w:val="fi-FI"/>
        </w:rPr>
        <w:t>tä</w:t>
      </w:r>
      <w:r w:rsidR="07DB210A" w:rsidRPr="5844B1DC">
        <w:rPr>
          <w:sz w:val="20"/>
          <w:szCs w:val="20"/>
          <w:lang w:val="fi-FI"/>
        </w:rPr>
        <w:t xml:space="preserve"> tutkimu</w:t>
      </w:r>
      <w:r w:rsidR="2ADCBEB0" w:rsidRPr="5844B1DC">
        <w:rPr>
          <w:sz w:val="20"/>
          <w:szCs w:val="20"/>
          <w:lang w:val="fi-FI"/>
        </w:rPr>
        <w:t>sta</w:t>
      </w:r>
      <w:r w:rsidR="2C90E541" w:rsidRPr="5844B1DC">
        <w:rPr>
          <w:sz w:val="20"/>
          <w:szCs w:val="20"/>
          <w:lang w:val="fi-FI"/>
        </w:rPr>
        <w:t xml:space="preserve"> ja tietosuojaa</w:t>
      </w:r>
      <w:r w:rsidR="2ADCBEB0" w:rsidRPr="5844B1DC">
        <w:rPr>
          <w:sz w:val="20"/>
          <w:szCs w:val="20"/>
          <w:lang w:val="fi-FI"/>
        </w:rPr>
        <w:t xml:space="preserve"> koskevaan ohjeeseen</w:t>
      </w:r>
      <w:r w:rsidR="161016DD" w:rsidRPr="5844B1DC">
        <w:rPr>
          <w:sz w:val="20"/>
          <w:szCs w:val="20"/>
          <w:lang w:val="fi-FI"/>
        </w:rPr>
        <w:t xml:space="preserve">: </w:t>
      </w:r>
      <w:hyperlink r:id="rId14">
        <w:r w:rsidR="161016DD" w:rsidRPr="5844B1DC">
          <w:rPr>
            <w:rStyle w:val="Hyperlinkki"/>
            <w:color w:val="auto"/>
            <w:sz w:val="20"/>
            <w:szCs w:val="20"/>
            <w:lang w:val="fi-FI"/>
          </w:rPr>
          <w:t>Tieteellinen tutkimus | Tietosuojavaltuutetun toimisto</w:t>
        </w:r>
      </w:hyperlink>
      <w:r w:rsidR="0BB55B15" w:rsidRPr="5844B1DC">
        <w:rPr>
          <w:sz w:val="20"/>
          <w:szCs w:val="20"/>
          <w:lang w:val="fi-FI"/>
        </w:rPr>
        <w:t>.</w:t>
      </w:r>
      <w:r w:rsidR="29873F51" w:rsidRPr="5844B1DC">
        <w:rPr>
          <w:sz w:val="20"/>
          <w:szCs w:val="20"/>
          <w:lang w:val="fi-FI"/>
        </w:rPr>
        <w:t xml:space="preserve"> </w:t>
      </w:r>
    </w:p>
    <w:p w14:paraId="168C570E" w14:textId="77777777" w:rsidR="00B1049D" w:rsidRPr="00E54BF8" w:rsidRDefault="00B1049D" w:rsidP="00B22276">
      <w:pPr>
        <w:ind w:left="720"/>
        <w:jc w:val="both"/>
        <w:rPr>
          <w:sz w:val="20"/>
          <w:szCs w:val="20"/>
          <w:lang w:val="fi-FI"/>
        </w:rPr>
      </w:pPr>
    </w:p>
    <w:p w14:paraId="06EB4F95" w14:textId="77777777" w:rsidR="00F95023" w:rsidRDefault="00F95023" w:rsidP="00B22276">
      <w:pPr>
        <w:ind w:left="720"/>
        <w:jc w:val="both"/>
        <w:rPr>
          <w:sz w:val="20"/>
          <w:szCs w:val="20"/>
          <w:lang w:val="fi-FI"/>
        </w:rPr>
      </w:pPr>
    </w:p>
    <w:p w14:paraId="602683A5" w14:textId="7C376AF2" w:rsidR="00415171" w:rsidRPr="0006332F" w:rsidRDefault="008F0DAD" w:rsidP="00B22276">
      <w:pPr>
        <w:ind w:left="720"/>
        <w:jc w:val="both"/>
        <w:rPr>
          <w:b/>
          <w:bCs/>
          <w:sz w:val="20"/>
          <w:szCs w:val="20"/>
          <w:lang w:val="fi-FI"/>
        </w:rPr>
      </w:pPr>
      <w:r>
        <w:rPr>
          <w:b/>
          <w:bCs/>
          <w:sz w:val="20"/>
          <w:szCs w:val="20"/>
          <w:lang w:val="fi-FI"/>
        </w:rPr>
        <w:t xml:space="preserve">1. </w:t>
      </w:r>
      <w:r w:rsidR="1CE80CFC" w:rsidRPr="0006332F">
        <w:rPr>
          <w:b/>
          <w:bCs/>
          <w:sz w:val="20"/>
          <w:szCs w:val="20"/>
          <w:lang w:val="fi-FI"/>
        </w:rPr>
        <w:t>Hakija</w:t>
      </w:r>
    </w:p>
    <w:p w14:paraId="54626B3D" w14:textId="66F5BC92" w:rsidR="0060797A" w:rsidRPr="00A64A5D" w:rsidRDefault="0060797A" w:rsidP="1ED9E9CB">
      <w:pPr>
        <w:jc w:val="both"/>
        <w:rPr>
          <w:b/>
          <w:bCs/>
          <w:sz w:val="20"/>
          <w:szCs w:val="20"/>
          <w:lang w:val="fi-FI"/>
        </w:rPr>
      </w:pPr>
    </w:p>
    <w:p w14:paraId="64A52BBE" w14:textId="3A8E6280" w:rsidR="003E2A9C" w:rsidRDefault="34F9BC18" w:rsidP="00C237CF">
      <w:pPr>
        <w:pStyle w:val="Luettelokappale"/>
        <w:ind w:left="720" w:firstLine="0"/>
        <w:jc w:val="both"/>
        <w:rPr>
          <w:lang w:val="fi-FI"/>
        </w:rPr>
      </w:pPr>
      <w:r w:rsidRPr="5844B1DC">
        <w:rPr>
          <w:color w:val="000000" w:themeColor="accent4"/>
          <w:sz w:val="20"/>
          <w:szCs w:val="20"/>
          <w:lang w:val="fi-FI"/>
        </w:rPr>
        <w:t>Merki</w:t>
      </w:r>
      <w:r w:rsidR="6F05B79A" w:rsidRPr="5844B1DC">
        <w:rPr>
          <w:color w:val="000000" w:themeColor="accent4"/>
          <w:sz w:val="20"/>
          <w:szCs w:val="20"/>
          <w:lang w:val="fi-FI"/>
        </w:rPr>
        <w:t>t</w:t>
      </w:r>
      <w:r w:rsidR="1DF4295D" w:rsidRPr="5844B1DC">
        <w:rPr>
          <w:color w:val="000000" w:themeColor="accent4"/>
          <w:sz w:val="20"/>
          <w:szCs w:val="20"/>
          <w:lang w:val="fi-FI"/>
        </w:rPr>
        <w:t xml:space="preserve">se </w:t>
      </w:r>
      <w:r w:rsidRPr="5844B1DC">
        <w:rPr>
          <w:color w:val="000000" w:themeColor="accent4"/>
          <w:sz w:val="20"/>
          <w:szCs w:val="20"/>
          <w:lang w:val="fi-FI"/>
        </w:rPr>
        <w:t xml:space="preserve">lomakkeelle </w:t>
      </w:r>
      <w:r w:rsidR="1E149CA4" w:rsidRPr="5844B1DC">
        <w:rPr>
          <w:color w:val="000000" w:themeColor="accent4"/>
          <w:sz w:val="20"/>
          <w:szCs w:val="20"/>
          <w:lang w:val="fi-FI"/>
        </w:rPr>
        <w:t xml:space="preserve">tutkimuksen </w:t>
      </w:r>
      <w:r w:rsidR="1FBDAC25" w:rsidRPr="5844B1DC">
        <w:rPr>
          <w:color w:val="000000" w:themeColor="accent4"/>
          <w:sz w:val="20"/>
          <w:szCs w:val="20"/>
          <w:lang w:val="fi-FI"/>
        </w:rPr>
        <w:t>hakijan ja rekisterinpitäjän nimi</w:t>
      </w:r>
      <w:r w:rsidR="554BEE38" w:rsidRPr="5844B1DC">
        <w:rPr>
          <w:color w:val="000000" w:themeColor="accent4"/>
          <w:sz w:val="20"/>
          <w:szCs w:val="20"/>
          <w:lang w:val="fi-FI"/>
        </w:rPr>
        <w:t>,</w:t>
      </w:r>
      <w:r w:rsidR="1FBDAC25" w:rsidRPr="5844B1DC">
        <w:rPr>
          <w:color w:val="000000" w:themeColor="accent4"/>
          <w:sz w:val="20"/>
          <w:szCs w:val="20"/>
          <w:lang w:val="fi-FI"/>
        </w:rPr>
        <w:t xml:space="preserve"> sekä </w:t>
      </w:r>
      <w:r w:rsidR="0349D468" w:rsidRPr="5844B1DC">
        <w:rPr>
          <w:color w:val="000000" w:themeColor="accent4"/>
          <w:sz w:val="20"/>
          <w:szCs w:val="20"/>
          <w:lang w:val="fi-FI"/>
        </w:rPr>
        <w:t xml:space="preserve">sen </w:t>
      </w:r>
      <w:r w:rsidR="539B9CF5" w:rsidRPr="5844B1DC">
        <w:rPr>
          <w:sz w:val="20"/>
          <w:szCs w:val="20"/>
          <w:lang w:val="fi-FI"/>
        </w:rPr>
        <w:t>y</w:t>
      </w:r>
      <w:r w:rsidR="1FBDAC25" w:rsidRPr="5844B1DC">
        <w:rPr>
          <w:sz w:val="20"/>
          <w:szCs w:val="20"/>
          <w:lang w:val="fi-FI"/>
        </w:rPr>
        <w:t>liopisto</w:t>
      </w:r>
      <w:r w:rsidR="539B9CF5" w:rsidRPr="5844B1DC">
        <w:rPr>
          <w:sz w:val="20"/>
          <w:szCs w:val="20"/>
          <w:lang w:val="fi-FI"/>
        </w:rPr>
        <w:t>n</w:t>
      </w:r>
      <w:r w:rsidR="1FBDAC25" w:rsidRPr="5844B1DC">
        <w:rPr>
          <w:sz w:val="20"/>
          <w:szCs w:val="20"/>
          <w:lang w:val="fi-FI"/>
        </w:rPr>
        <w:t>, korkeakoulu</w:t>
      </w:r>
      <w:r w:rsidR="539B9CF5" w:rsidRPr="5844B1DC">
        <w:rPr>
          <w:sz w:val="20"/>
          <w:szCs w:val="20"/>
          <w:lang w:val="fi-FI"/>
        </w:rPr>
        <w:t>n</w:t>
      </w:r>
      <w:r w:rsidR="1FBDAC25" w:rsidRPr="5844B1DC">
        <w:rPr>
          <w:sz w:val="20"/>
          <w:szCs w:val="20"/>
          <w:lang w:val="fi-FI"/>
        </w:rPr>
        <w:t>, tutkimuslaito</w:t>
      </w:r>
      <w:r w:rsidR="539B9CF5" w:rsidRPr="5844B1DC">
        <w:rPr>
          <w:sz w:val="20"/>
          <w:szCs w:val="20"/>
          <w:lang w:val="fi-FI"/>
        </w:rPr>
        <w:t>ksen</w:t>
      </w:r>
      <w:r w:rsidR="1FBDAC25" w:rsidRPr="5844B1DC">
        <w:rPr>
          <w:sz w:val="20"/>
          <w:szCs w:val="20"/>
          <w:lang w:val="fi-FI"/>
        </w:rPr>
        <w:t xml:space="preserve"> tai muu</w:t>
      </w:r>
      <w:r w:rsidR="539B9CF5" w:rsidRPr="5844B1DC">
        <w:rPr>
          <w:sz w:val="20"/>
          <w:szCs w:val="20"/>
          <w:lang w:val="fi-FI"/>
        </w:rPr>
        <w:t>n</w:t>
      </w:r>
      <w:r w:rsidR="1FBDAC25" w:rsidRPr="5844B1DC">
        <w:rPr>
          <w:sz w:val="20"/>
          <w:szCs w:val="20"/>
          <w:lang w:val="fi-FI"/>
        </w:rPr>
        <w:t xml:space="preserve"> organisaatio</w:t>
      </w:r>
      <w:r w:rsidR="539B9CF5" w:rsidRPr="5844B1DC">
        <w:rPr>
          <w:sz w:val="20"/>
          <w:szCs w:val="20"/>
          <w:lang w:val="fi-FI"/>
        </w:rPr>
        <w:t xml:space="preserve">n nimi, jossa tutkimus suoritetaan. </w:t>
      </w:r>
      <w:r w:rsidR="554BEE38" w:rsidRPr="5844B1DC">
        <w:rPr>
          <w:sz w:val="20"/>
          <w:szCs w:val="20"/>
          <w:lang w:val="fi-FI"/>
        </w:rPr>
        <w:t>Merkitse lomakkeelle myös osoite, johon päätös postite</w:t>
      </w:r>
      <w:r w:rsidR="096BA8C7" w:rsidRPr="5844B1DC">
        <w:rPr>
          <w:sz w:val="20"/>
          <w:szCs w:val="20"/>
          <w:lang w:val="fi-FI"/>
        </w:rPr>
        <w:t>t</w:t>
      </w:r>
      <w:r w:rsidR="554BEE38" w:rsidRPr="5844B1DC">
        <w:rPr>
          <w:sz w:val="20"/>
          <w:szCs w:val="20"/>
          <w:lang w:val="fi-FI"/>
        </w:rPr>
        <w:t xml:space="preserve">aan </w:t>
      </w:r>
      <w:r w:rsidR="709CE1FA" w:rsidRPr="5844B1DC">
        <w:rPr>
          <w:sz w:val="20"/>
          <w:szCs w:val="20"/>
          <w:lang w:val="fi-FI"/>
        </w:rPr>
        <w:t xml:space="preserve">sekä hakijan yhteystiedot mahdollisia </w:t>
      </w:r>
      <w:r w:rsidR="200F8D32" w:rsidRPr="5844B1DC">
        <w:rPr>
          <w:sz w:val="20"/>
          <w:szCs w:val="20"/>
          <w:lang w:val="fi-FI"/>
        </w:rPr>
        <w:t xml:space="preserve">hakemusta koskevia </w:t>
      </w:r>
      <w:r w:rsidR="709CE1FA" w:rsidRPr="5844B1DC">
        <w:rPr>
          <w:sz w:val="20"/>
          <w:szCs w:val="20"/>
          <w:lang w:val="fi-FI"/>
        </w:rPr>
        <w:t>lisäselvityspyyntöjä varten</w:t>
      </w:r>
      <w:r w:rsidR="52736DD7" w:rsidRPr="5844B1DC">
        <w:rPr>
          <w:sz w:val="20"/>
          <w:szCs w:val="20"/>
          <w:lang w:val="fi-FI"/>
        </w:rPr>
        <w:t>.</w:t>
      </w:r>
    </w:p>
    <w:p w14:paraId="432B6E1D" w14:textId="77777777" w:rsidR="009A50AD" w:rsidRDefault="009A50AD" w:rsidP="00C237CF">
      <w:pPr>
        <w:pStyle w:val="Luettelokappale"/>
        <w:ind w:left="720" w:firstLine="0"/>
        <w:jc w:val="both"/>
        <w:rPr>
          <w:color w:val="000000" w:themeColor="accent4"/>
          <w:sz w:val="20"/>
          <w:szCs w:val="20"/>
          <w:lang w:val="fi-FI"/>
        </w:rPr>
      </w:pPr>
    </w:p>
    <w:p w14:paraId="70FFE99A" w14:textId="0C8ADE32" w:rsidR="00396930" w:rsidRDefault="003E2A9C" w:rsidP="00C237CF">
      <w:pPr>
        <w:pStyle w:val="Luettelokappale"/>
        <w:ind w:left="720" w:firstLine="0"/>
        <w:jc w:val="both"/>
        <w:rPr>
          <w:sz w:val="20"/>
          <w:szCs w:val="20"/>
          <w:lang w:val="fi-FI"/>
        </w:rPr>
      </w:pPr>
      <w:r w:rsidRPr="00892DFD">
        <w:rPr>
          <w:i/>
          <w:iCs/>
          <w:color w:val="000000" w:themeColor="accent4"/>
          <w:sz w:val="20"/>
          <w:szCs w:val="20"/>
          <w:lang w:val="fi-FI"/>
        </w:rPr>
        <w:t>Rekisterinpitäjä</w:t>
      </w:r>
      <w:r>
        <w:rPr>
          <w:color w:val="000000" w:themeColor="accent4"/>
          <w:sz w:val="20"/>
          <w:szCs w:val="20"/>
          <w:lang w:val="fi-FI"/>
        </w:rPr>
        <w:t xml:space="preserve"> on ihminen tai organisaatio, joka </w:t>
      </w:r>
      <w:r w:rsidR="008A0AE7" w:rsidRPr="00C237CF" w:rsidDel="00C777ED">
        <w:rPr>
          <w:sz w:val="20"/>
          <w:szCs w:val="20"/>
          <w:lang w:val="fi-FI"/>
        </w:rPr>
        <w:t>määrittelee henkilötietojen käsittelyn tarkoitukset ja keinot</w:t>
      </w:r>
      <w:r w:rsidR="008A0AE7">
        <w:rPr>
          <w:sz w:val="20"/>
          <w:szCs w:val="20"/>
          <w:lang w:val="fi-FI"/>
        </w:rPr>
        <w:t xml:space="preserve">.  </w:t>
      </w:r>
      <w:r w:rsidR="0021074A" w:rsidRPr="0021074A">
        <w:rPr>
          <w:color w:val="000000" w:themeColor="accent4"/>
          <w:sz w:val="20"/>
          <w:szCs w:val="20"/>
          <w:lang w:val="fi-FI"/>
        </w:rPr>
        <w:t>R</w:t>
      </w:r>
      <w:r w:rsidR="00042F9F" w:rsidRPr="0021074A">
        <w:rPr>
          <w:sz w:val="20"/>
          <w:szCs w:val="20"/>
          <w:lang w:val="fi-FI"/>
        </w:rPr>
        <w:t>ekisterinpitäjä</w:t>
      </w:r>
      <w:r w:rsidR="008A0AE7">
        <w:rPr>
          <w:sz w:val="20"/>
          <w:szCs w:val="20"/>
          <w:lang w:val="fi-FI"/>
        </w:rPr>
        <w:t>nä</w:t>
      </w:r>
      <w:r w:rsidR="00042F9F" w:rsidRPr="0021074A">
        <w:rPr>
          <w:sz w:val="20"/>
          <w:szCs w:val="20"/>
          <w:lang w:val="fi-FI"/>
        </w:rPr>
        <w:t xml:space="preserve"> </w:t>
      </w:r>
      <w:r w:rsidR="00042F9F" w:rsidRPr="00C237CF">
        <w:rPr>
          <w:sz w:val="20"/>
          <w:szCs w:val="20"/>
          <w:lang w:val="fi-FI"/>
        </w:rPr>
        <w:t>voi toimia esimerkiksi yksittäinen tutkija, tutkimusryhmä, tutkimusorganisaatio tai edellä mainitut tahot yhdessä yhteisrekisterinpitäjinä.</w:t>
      </w:r>
      <w:r w:rsidR="0021074A">
        <w:rPr>
          <w:sz w:val="20"/>
          <w:szCs w:val="20"/>
          <w:lang w:val="fi-FI"/>
        </w:rPr>
        <w:t xml:space="preserve"> </w:t>
      </w:r>
    </w:p>
    <w:p w14:paraId="50BF9C7C" w14:textId="77777777" w:rsidR="00396930" w:rsidRDefault="00396930" w:rsidP="00C237CF">
      <w:pPr>
        <w:pStyle w:val="Luettelokappale"/>
        <w:ind w:left="720" w:firstLine="0"/>
        <w:jc w:val="both"/>
        <w:rPr>
          <w:sz w:val="20"/>
          <w:szCs w:val="20"/>
          <w:lang w:val="fi-FI"/>
        </w:rPr>
      </w:pPr>
    </w:p>
    <w:p w14:paraId="3C56CF96" w14:textId="7BCD42DC" w:rsidR="009E010D" w:rsidRPr="0021074A" w:rsidRDefault="00C945A3" w:rsidP="00C237CF">
      <w:pPr>
        <w:pStyle w:val="Luettelokappale"/>
        <w:ind w:left="720" w:firstLine="0"/>
        <w:jc w:val="both"/>
        <w:rPr>
          <w:color w:val="000000" w:themeColor="accent4"/>
          <w:sz w:val="20"/>
          <w:szCs w:val="20"/>
          <w:lang w:val="fi-FI"/>
        </w:rPr>
      </w:pPr>
      <w:r w:rsidRPr="00C945A3">
        <w:rPr>
          <w:sz w:val="20"/>
          <w:szCs w:val="20"/>
          <w:lang w:val="fi-FI"/>
        </w:rPr>
        <w:t xml:space="preserve">Rekisterinpitäjä vastaa siitä, että henkilötietojen käsittelyssä noudatetaan tietosuojalainsäädäntöä. Rekisterinpitäjän on esimerkiksi toteutettava </w:t>
      </w:r>
      <w:r w:rsidR="00CE1B59">
        <w:rPr>
          <w:sz w:val="20"/>
          <w:szCs w:val="20"/>
          <w:lang w:val="fi-FI"/>
        </w:rPr>
        <w:t xml:space="preserve">rekisteröityjen tietosuojaoikeudet </w:t>
      </w:r>
      <w:r w:rsidR="008D7FBF">
        <w:rPr>
          <w:sz w:val="20"/>
          <w:szCs w:val="20"/>
          <w:lang w:val="fi-FI"/>
        </w:rPr>
        <w:t xml:space="preserve">sekä </w:t>
      </w:r>
      <w:r w:rsidRPr="00C945A3">
        <w:rPr>
          <w:sz w:val="20"/>
          <w:szCs w:val="20"/>
          <w:lang w:val="fi-FI"/>
        </w:rPr>
        <w:t>tarpeelliset tekniset ja organisatoriset toimenpiteet tietojen suojaamiseksi</w:t>
      </w:r>
      <w:r w:rsidR="008D7FBF">
        <w:rPr>
          <w:sz w:val="20"/>
          <w:szCs w:val="20"/>
          <w:lang w:val="fi-FI"/>
        </w:rPr>
        <w:t xml:space="preserve">. </w:t>
      </w:r>
      <w:r w:rsidRPr="00C945A3">
        <w:rPr>
          <w:sz w:val="20"/>
          <w:szCs w:val="20"/>
          <w:lang w:val="fi-FI"/>
        </w:rPr>
        <w:t xml:space="preserve"> </w:t>
      </w:r>
    </w:p>
    <w:p w14:paraId="69297CB7" w14:textId="665AE679" w:rsidR="0060797A" w:rsidRPr="00C074B5" w:rsidDel="00C777ED" w:rsidRDefault="0060797A" w:rsidP="00C074B5">
      <w:pPr>
        <w:spacing w:line="259" w:lineRule="auto"/>
        <w:jc w:val="both"/>
        <w:rPr>
          <w:sz w:val="20"/>
          <w:szCs w:val="20"/>
          <w:lang w:val="fi-FI"/>
        </w:rPr>
      </w:pPr>
    </w:p>
    <w:p w14:paraId="353B1078" w14:textId="0B61D2C5" w:rsidR="00415171" w:rsidRPr="00A64A5D" w:rsidRDefault="206FC718" w:rsidP="1ED9E9CB">
      <w:pPr>
        <w:pStyle w:val="Luettelokappale"/>
        <w:ind w:left="720" w:firstLine="0"/>
        <w:jc w:val="both"/>
        <w:rPr>
          <w:sz w:val="20"/>
          <w:szCs w:val="20"/>
          <w:lang w:val="fi-FI"/>
        </w:rPr>
      </w:pPr>
      <w:r w:rsidRPr="5844B1DC">
        <w:rPr>
          <w:sz w:val="20"/>
          <w:szCs w:val="20"/>
          <w:lang w:val="fi-FI"/>
        </w:rPr>
        <w:t xml:space="preserve">Ilmoita lomakkeella </w:t>
      </w:r>
      <w:r w:rsidR="358E78DC" w:rsidRPr="5844B1DC">
        <w:rPr>
          <w:sz w:val="20"/>
          <w:szCs w:val="20"/>
          <w:lang w:val="fi-FI"/>
        </w:rPr>
        <w:t>laskutusosoite</w:t>
      </w:r>
      <w:r w:rsidR="39B1F249" w:rsidRPr="5844B1DC">
        <w:rPr>
          <w:sz w:val="20"/>
          <w:szCs w:val="20"/>
          <w:lang w:val="fi-FI"/>
        </w:rPr>
        <w:t xml:space="preserve"> tai </w:t>
      </w:r>
      <w:r w:rsidR="55C75B74" w:rsidRPr="5844B1DC">
        <w:rPr>
          <w:sz w:val="20"/>
          <w:szCs w:val="20"/>
          <w:lang w:val="fi-FI"/>
        </w:rPr>
        <w:t>verkkolaskuosoite</w:t>
      </w:r>
      <w:r w:rsidR="1AA35629" w:rsidRPr="5844B1DC">
        <w:rPr>
          <w:sz w:val="20"/>
          <w:szCs w:val="20"/>
          <w:lang w:val="fi-FI"/>
        </w:rPr>
        <w:t>.</w:t>
      </w:r>
      <w:r w:rsidR="16E49CD2" w:rsidRPr="5844B1DC">
        <w:rPr>
          <w:sz w:val="20"/>
          <w:szCs w:val="20"/>
          <w:lang w:val="fi-FI"/>
        </w:rPr>
        <w:t xml:space="preserve"> </w:t>
      </w:r>
      <w:r w:rsidR="792CD263" w:rsidRPr="5844B1DC">
        <w:rPr>
          <w:sz w:val="20"/>
          <w:szCs w:val="20"/>
          <w:lang w:val="fi-FI"/>
        </w:rPr>
        <w:t>Tietolupapäätös on maksuton</w:t>
      </w:r>
      <w:r w:rsidR="1BA7EE17" w:rsidRPr="5844B1DC">
        <w:rPr>
          <w:sz w:val="20"/>
          <w:szCs w:val="20"/>
          <w:lang w:val="fi-FI"/>
        </w:rPr>
        <w:t xml:space="preserve">. </w:t>
      </w:r>
      <w:r w:rsidR="792CD263" w:rsidRPr="5844B1DC">
        <w:rPr>
          <w:sz w:val="20"/>
          <w:szCs w:val="20"/>
          <w:lang w:val="fi-FI"/>
        </w:rPr>
        <w:t>Verohallin</w:t>
      </w:r>
      <w:r w:rsidR="38C0838A" w:rsidRPr="5844B1DC">
        <w:rPr>
          <w:sz w:val="20"/>
          <w:szCs w:val="20"/>
          <w:lang w:val="fi-FI"/>
        </w:rPr>
        <w:t xml:space="preserve">to </w:t>
      </w:r>
      <w:r w:rsidR="792CD263" w:rsidRPr="5844B1DC">
        <w:rPr>
          <w:sz w:val="20"/>
          <w:szCs w:val="20"/>
          <w:lang w:val="fi-FI"/>
        </w:rPr>
        <w:t xml:space="preserve">perii </w:t>
      </w:r>
      <w:r w:rsidR="10543F7E" w:rsidRPr="5844B1DC">
        <w:rPr>
          <w:sz w:val="20"/>
          <w:szCs w:val="20"/>
          <w:lang w:val="fi-FI"/>
        </w:rPr>
        <w:t xml:space="preserve">kuitenkin </w:t>
      </w:r>
      <w:r w:rsidR="792CD263" w:rsidRPr="5844B1DC">
        <w:rPr>
          <w:sz w:val="20"/>
          <w:szCs w:val="20"/>
          <w:lang w:val="fi-FI"/>
        </w:rPr>
        <w:t xml:space="preserve">tietojen luovutuksesta aiheutuvat </w:t>
      </w:r>
      <w:r w:rsidR="10B7EE13" w:rsidRPr="5844B1DC">
        <w:rPr>
          <w:sz w:val="20"/>
          <w:szCs w:val="20"/>
          <w:lang w:val="fi-FI"/>
        </w:rPr>
        <w:t xml:space="preserve">mahdolliset </w:t>
      </w:r>
      <w:r w:rsidR="792CD263" w:rsidRPr="5844B1DC">
        <w:rPr>
          <w:sz w:val="20"/>
          <w:szCs w:val="20"/>
          <w:lang w:val="fi-FI"/>
        </w:rPr>
        <w:t>kustannukset</w:t>
      </w:r>
      <w:r w:rsidR="38C0838A" w:rsidRPr="5844B1DC">
        <w:rPr>
          <w:sz w:val="20"/>
          <w:szCs w:val="20"/>
          <w:lang w:val="fi-FI"/>
        </w:rPr>
        <w:t xml:space="preserve"> hakijalta</w:t>
      </w:r>
      <w:r w:rsidR="792CD263" w:rsidRPr="5844B1DC">
        <w:rPr>
          <w:sz w:val="20"/>
          <w:szCs w:val="20"/>
          <w:lang w:val="fi-FI"/>
        </w:rPr>
        <w:t xml:space="preserve">. </w:t>
      </w:r>
      <w:r w:rsidR="5D4052E0" w:rsidRPr="5844B1DC">
        <w:rPr>
          <w:sz w:val="20"/>
          <w:szCs w:val="20"/>
          <w:lang w:val="fi-FI"/>
        </w:rPr>
        <w:t>Luettelo</w:t>
      </w:r>
      <w:r w:rsidR="16E49CD2" w:rsidRPr="5844B1DC">
        <w:rPr>
          <w:sz w:val="20"/>
          <w:szCs w:val="20"/>
          <w:lang w:val="fi-FI"/>
        </w:rPr>
        <w:t xml:space="preserve"> </w:t>
      </w:r>
      <w:r w:rsidR="3FC851F0" w:rsidRPr="5844B1DC">
        <w:rPr>
          <w:sz w:val="20"/>
          <w:szCs w:val="20"/>
          <w:lang w:val="fi-FI"/>
        </w:rPr>
        <w:t>tietoluovutu</w:t>
      </w:r>
      <w:r w:rsidR="5D4052E0" w:rsidRPr="5844B1DC">
        <w:rPr>
          <w:sz w:val="20"/>
          <w:szCs w:val="20"/>
          <w:lang w:val="fi-FI"/>
        </w:rPr>
        <w:t>sten</w:t>
      </w:r>
      <w:r w:rsidR="3FC851F0" w:rsidRPr="5844B1DC">
        <w:rPr>
          <w:sz w:val="20"/>
          <w:szCs w:val="20"/>
          <w:lang w:val="fi-FI"/>
        </w:rPr>
        <w:t xml:space="preserve"> </w:t>
      </w:r>
      <w:r w:rsidR="38C0838A" w:rsidRPr="5844B1DC">
        <w:rPr>
          <w:sz w:val="20"/>
          <w:szCs w:val="20"/>
          <w:lang w:val="fi-FI"/>
        </w:rPr>
        <w:t>maksu</w:t>
      </w:r>
      <w:r w:rsidR="5D4052E0" w:rsidRPr="5844B1DC">
        <w:rPr>
          <w:sz w:val="20"/>
          <w:szCs w:val="20"/>
          <w:lang w:val="fi-FI"/>
        </w:rPr>
        <w:t>llisuus</w:t>
      </w:r>
      <w:r w:rsidR="16E49CD2" w:rsidRPr="5844B1DC">
        <w:rPr>
          <w:sz w:val="20"/>
          <w:szCs w:val="20"/>
          <w:lang w:val="fi-FI"/>
        </w:rPr>
        <w:t>perusteista on tämän ohjeen lopussa kohdassa "Maksullisuus"</w:t>
      </w:r>
      <w:r w:rsidR="50271761" w:rsidRPr="5844B1DC">
        <w:rPr>
          <w:sz w:val="20"/>
          <w:szCs w:val="20"/>
          <w:lang w:val="fi-FI"/>
        </w:rPr>
        <w:t>.</w:t>
      </w:r>
    </w:p>
    <w:p w14:paraId="4CE357C9" w14:textId="48ABA22B" w:rsidR="009D5CF4" w:rsidRPr="00A64A5D" w:rsidRDefault="009D5CF4" w:rsidP="1ED9E9CB">
      <w:pPr>
        <w:pStyle w:val="Luettelokappale"/>
        <w:ind w:left="720" w:firstLine="0"/>
        <w:jc w:val="both"/>
        <w:rPr>
          <w:sz w:val="20"/>
          <w:szCs w:val="20"/>
          <w:lang w:val="fi-FI"/>
        </w:rPr>
      </w:pPr>
    </w:p>
    <w:p w14:paraId="2A46D4DB" w14:textId="60137C4D" w:rsidR="00CF5683" w:rsidRPr="00576526" w:rsidRDefault="008F0DAD" w:rsidP="00CF5683">
      <w:pPr>
        <w:spacing w:line="259" w:lineRule="auto"/>
        <w:ind w:left="720"/>
        <w:jc w:val="both"/>
        <w:rPr>
          <w:b/>
          <w:bCs/>
          <w:sz w:val="20"/>
          <w:szCs w:val="20"/>
          <w:lang w:val="fi-FI"/>
        </w:rPr>
      </w:pPr>
      <w:r w:rsidRPr="004432AE">
        <w:rPr>
          <w:b/>
          <w:bCs/>
          <w:sz w:val="20"/>
          <w:szCs w:val="20"/>
          <w:lang w:val="fi-FI"/>
        </w:rPr>
        <w:t xml:space="preserve">2. </w:t>
      </w:r>
      <w:r w:rsidR="00CF5683" w:rsidRPr="004432AE">
        <w:rPr>
          <w:b/>
          <w:bCs/>
          <w:sz w:val="20"/>
          <w:szCs w:val="20"/>
          <w:lang w:val="fi-FI"/>
        </w:rPr>
        <w:t>Tutkimukseen</w:t>
      </w:r>
      <w:r w:rsidR="00280B20">
        <w:rPr>
          <w:b/>
          <w:bCs/>
          <w:sz w:val="20"/>
          <w:szCs w:val="20"/>
          <w:lang w:val="fi-FI"/>
        </w:rPr>
        <w:t xml:space="preserve"> </w:t>
      </w:r>
      <w:r w:rsidR="00CF5683" w:rsidRPr="00576526">
        <w:rPr>
          <w:b/>
          <w:bCs/>
          <w:sz w:val="20"/>
          <w:szCs w:val="20"/>
          <w:lang w:val="fi-FI"/>
        </w:rPr>
        <w:t xml:space="preserve">osallistuvat </w:t>
      </w:r>
      <w:r w:rsidR="008569EE">
        <w:rPr>
          <w:b/>
          <w:bCs/>
          <w:sz w:val="20"/>
          <w:szCs w:val="20"/>
          <w:lang w:val="fi-FI"/>
        </w:rPr>
        <w:t xml:space="preserve">muut </w:t>
      </w:r>
      <w:r w:rsidR="00CF5683" w:rsidRPr="00576526">
        <w:rPr>
          <w:b/>
          <w:bCs/>
          <w:sz w:val="20"/>
          <w:szCs w:val="20"/>
          <w:lang w:val="fi-FI"/>
        </w:rPr>
        <w:t>henkilöt</w:t>
      </w:r>
    </w:p>
    <w:p w14:paraId="7A608DE7" w14:textId="77777777" w:rsidR="00CF5683" w:rsidRPr="00BB1776" w:rsidRDefault="00CF5683" w:rsidP="00CF5683">
      <w:pPr>
        <w:jc w:val="both"/>
        <w:rPr>
          <w:sz w:val="20"/>
          <w:szCs w:val="20"/>
          <w:lang w:val="fi-FI"/>
        </w:rPr>
      </w:pPr>
    </w:p>
    <w:p w14:paraId="76B6248C" w14:textId="322C1E1A" w:rsidR="006F4212" w:rsidRPr="004252B6" w:rsidRDefault="00CF5683" w:rsidP="00CF5683">
      <w:pPr>
        <w:pStyle w:val="Luettelokappale"/>
        <w:ind w:left="720" w:firstLine="0"/>
        <w:jc w:val="both"/>
        <w:rPr>
          <w:sz w:val="20"/>
          <w:szCs w:val="20"/>
          <w:lang w:val="fi-FI"/>
        </w:rPr>
      </w:pPr>
      <w:r>
        <w:rPr>
          <w:sz w:val="20"/>
          <w:szCs w:val="20"/>
          <w:lang w:val="fi-FI"/>
        </w:rPr>
        <w:t>Ilmoita lomakkeella tutkimuks</w:t>
      </w:r>
      <w:r w:rsidR="00201866">
        <w:rPr>
          <w:sz w:val="20"/>
          <w:szCs w:val="20"/>
          <w:lang w:val="fi-FI"/>
        </w:rPr>
        <w:t>esta</w:t>
      </w:r>
      <w:r>
        <w:rPr>
          <w:sz w:val="20"/>
          <w:szCs w:val="20"/>
          <w:lang w:val="fi-FI"/>
        </w:rPr>
        <w:t xml:space="preserve"> vast</w:t>
      </w:r>
      <w:r w:rsidR="00201866">
        <w:rPr>
          <w:sz w:val="20"/>
          <w:szCs w:val="20"/>
          <w:lang w:val="fi-FI"/>
        </w:rPr>
        <w:t xml:space="preserve">aavan </w:t>
      </w:r>
      <w:r>
        <w:rPr>
          <w:sz w:val="20"/>
          <w:szCs w:val="20"/>
          <w:lang w:val="fi-FI"/>
        </w:rPr>
        <w:t xml:space="preserve">henkilön ja ohjaajan nimi sekä muiden sellaisten tutkimukseen tai tilastointiin osallistuvien henkilöiden nimet, jotka käsittelevät luovutettavia tietoja. Tietolupapäätöksellä tietojen käyttöoikeus rajataan hakemuksella yksilöityihin henkilöihin. Jos tutkimukseen tulee myöhemmin mukaan uusia henkilöitä, joiden on tarpeen käsitellä luovutettavia tietoja, tulee hakijan pyytää Verohallintoa täydentämään lupapäätöstä uusien henkilöiden osalta. </w:t>
      </w:r>
    </w:p>
    <w:p w14:paraId="1D53934E" w14:textId="77777777" w:rsidR="00CF5683" w:rsidRDefault="00CF5683" w:rsidP="008F0DAD">
      <w:pPr>
        <w:pStyle w:val="Leipteksti"/>
        <w:ind w:left="720"/>
        <w:rPr>
          <w:b/>
          <w:bCs/>
          <w:lang w:val="fi-FI"/>
        </w:rPr>
      </w:pPr>
    </w:p>
    <w:p w14:paraId="3E377089" w14:textId="7DE7A7B2" w:rsidR="009D5CF4" w:rsidRDefault="00CF5683" w:rsidP="008F0DAD">
      <w:pPr>
        <w:pStyle w:val="Leipteksti"/>
        <w:ind w:left="720"/>
        <w:rPr>
          <w:b/>
          <w:bCs/>
          <w:lang w:val="fi-FI"/>
        </w:rPr>
      </w:pPr>
      <w:r>
        <w:rPr>
          <w:b/>
          <w:bCs/>
          <w:lang w:val="fi-FI"/>
        </w:rPr>
        <w:t xml:space="preserve">3. </w:t>
      </w:r>
      <w:r w:rsidR="00823829">
        <w:rPr>
          <w:b/>
          <w:bCs/>
          <w:lang w:val="fi-FI"/>
        </w:rPr>
        <w:t>H</w:t>
      </w:r>
      <w:r w:rsidR="008F0DAD" w:rsidRPr="008F0DAD">
        <w:rPr>
          <w:b/>
          <w:bCs/>
          <w:lang w:val="fi-FI"/>
        </w:rPr>
        <w:t>enkilötietojen käsittelijä</w:t>
      </w:r>
    </w:p>
    <w:p w14:paraId="0B21BFD7" w14:textId="7BE3359F" w:rsidR="00B80D8C" w:rsidRPr="00A64A5D" w:rsidRDefault="00B80D8C" w:rsidP="6E9CD2B6">
      <w:pPr>
        <w:pStyle w:val="Leipteksti"/>
        <w:ind w:left="720"/>
        <w:rPr>
          <w:b/>
          <w:bCs/>
          <w:lang w:val="fi-FI"/>
        </w:rPr>
      </w:pPr>
    </w:p>
    <w:p w14:paraId="24902323" w14:textId="21648164" w:rsidR="00B80D8C" w:rsidRPr="00A64A5D" w:rsidRDefault="7FC239B0" w:rsidP="6E9CD2B6">
      <w:pPr>
        <w:ind w:left="720"/>
        <w:jc w:val="both"/>
        <w:rPr>
          <w:sz w:val="20"/>
          <w:szCs w:val="20"/>
          <w:lang w:val="fi-FI"/>
        </w:rPr>
      </w:pPr>
      <w:r w:rsidRPr="5844B1DC">
        <w:rPr>
          <w:sz w:val="20"/>
          <w:szCs w:val="20"/>
          <w:lang w:val="fi-FI"/>
        </w:rPr>
        <w:t>Ilmoita lomakkeella henkilötietojen käsittelijän nimi, y-tunnus ja yhteystiedot. Jos käsittelijöitä on useampia, tiedot voi ilmoittaa erillisellä liitteellä.</w:t>
      </w:r>
    </w:p>
    <w:p w14:paraId="48C19D05" w14:textId="73CD869F" w:rsidR="00B80D8C" w:rsidRPr="00A64A5D" w:rsidRDefault="00B80D8C" w:rsidP="008F0DAD">
      <w:pPr>
        <w:pStyle w:val="Leipteksti"/>
        <w:ind w:left="720"/>
        <w:rPr>
          <w:b/>
          <w:bCs/>
          <w:lang w:val="fi-FI"/>
        </w:rPr>
      </w:pPr>
    </w:p>
    <w:p w14:paraId="562070D1" w14:textId="1B2A3954" w:rsidR="00CD6140" w:rsidRPr="00900D0D" w:rsidRDefault="00B80D8C" w:rsidP="00CD565F">
      <w:pPr>
        <w:ind w:left="720"/>
        <w:jc w:val="both"/>
        <w:rPr>
          <w:sz w:val="20"/>
          <w:szCs w:val="20"/>
          <w:shd w:val="clear" w:color="auto" w:fill="FFFFFF"/>
          <w:lang w:val="fi-FI"/>
        </w:rPr>
      </w:pPr>
      <w:r w:rsidRPr="00BE7F92">
        <w:rPr>
          <w:i/>
          <w:iCs/>
          <w:color w:val="000000" w:themeColor="accent4"/>
          <w:sz w:val="20"/>
          <w:szCs w:val="20"/>
          <w:lang w:val="fi-FI"/>
        </w:rPr>
        <w:t>Henkilötietojen käsittelijä</w:t>
      </w:r>
      <w:r>
        <w:rPr>
          <w:i/>
          <w:iCs/>
          <w:color w:val="000000" w:themeColor="accent4"/>
          <w:sz w:val="20"/>
          <w:szCs w:val="20"/>
          <w:lang w:val="fi-FI"/>
        </w:rPr>
        <w:t xml:space="preserve"> </w:t>
      </w:r>
      <w:r w:rsidRPr="00892DFD">
        <w:rPr>
          <w:color w:val="000000" w:themeColor="accent4"/>
          <w:sz w:val="20"/>
          <w:szCs w:val="20"/>
          <w:lang w:val="fi-FI"/>
        </w:rPr>
        <w:t>on ihminen</w:t>
      </w:r>
      <w:r>
        <w:rPr>
          <w:i/>
          <w:iCs/>
          <w:color w:val="000000" w:themeColor="accent4"/>
          <w:sz w:val="20"/>
          <w:szCs w:val="20"/>
          <w:lang w:val="fi-FI"/>
        </w:rPr>
        <w:t xml:space="preserve"> </w:t>
      </w:r>
      <w:r>
        <w:rPr>
          <w:color w:val="000000" w:themeColor="accent4"/>
          <w:sz w:val="20"/>
          <w:szCs w:val="20"/>
          <w:lang w:val="fi-FI"/>
        </w:rPr>
        <w:t>tai organisaatio, joka käsittelee henkilötietoja rekisterinpitäjän lukuun. Henkilötietojen käsittelijä voi olla esimerkiksi IT- palveluntarjoaja, jolla on pääsy rekisterinpitäjän henkilötietoihin.</w:t>
      </w:r>
      <w:r w:rsidR="00782287">
        <w:rPr>
          <w:color w:val="000000" w:themeColor="accent4"/>
          <w:sz w:val="20"/>
          <w:szCs w:val="20"/>
          <w:lang w:val="fi-FI"/>
        </w:rPr>
        <w:t xml:space="preserve"> </w:t>
      </w:r>
      <w:r w:rsidR="00782287" w:rsidRPr="6E9CD2B6">
        <w:rPr>
          <w:sz w:val="20"/>
          <w:szCs w:val="20"/>
          <w:shd w:val="clear" w:color="auto" w:fill="FFFFFF"/>
          <w:lang w:val="fi-FI"/>
        </w:rPr>
        <w:t>Henkilötietojen käsittelijä toimii rekisterinpitäjän ohjeiden mukaisesti ja sen alaisuudessa. Käsittelijällä ei ole itsenäistä määräysvaltaa käsittelemiinsä tietoihin, eikä se saa käsitellä niitä muutoin kuin rekisterinpitäjän ohjeiden mukaisesti.</w:t>
      </w:r>
      <w:r w:rsidR="00F716DA" w:rsidRPr="6E9CD2B6">
        <w:rPr>
          <w:sz w:val="20"/>
          <w:szCs w:val="20"/>
          <w:shd w:val="clear" w:color="auto" w:fill="FFFFFF"/>
          <w:lang w:val="fi-FI"/>
        </w:rPr>
        <w:t xml:space="preserve"> Rekisterinpitäjä määrittelee henkilötietojen käsittelyn tarkoitukset ja keinot.</w:t>
      </w:r>
    </w:p>
    <w:p w14:paraId="75B4BF56" w14:textId="33706813" w:rsidR="00600BA4" w:rsidRDefault="00600BA4" w:rsidP="00600BA4">
      <w:pPr>
        <w:ind w:left="720"/>
        <w:jc w:val="both"/>
        <w:rPr>
          <w:sz w:val="20"/>
          <w:szCs w:val="20"/>
          <w:lang w:val="fi-FI"/>
        </w:rPr>
      </w:pPr>
    </w:p>
    <w:p w14:paraId="54891BFF" w14:textId="2CFF66BC" w:rsidR="00600BA4" w:rsidRPr="00600BA4" w:rsidRDefault="5F14AC49" w:rsidP="00600BA4">
      <w:pPr>
        <w:pStyle w:val="Luettelokappale"/>
        <w:ind w:left="720" w:firstLine="0"/>
        <w:jc w:val="both"/>
        <w:rPr>
          <w:sz w:val="20"/>
          <w:szCs w:val="20"/>
          <w:lang w:val="fi-FI"/>
        </w:rPr>
      </w:pPr>
      <w:r w:rsidRPr="5844B1DC">
        <w:rPr>
          <w:sz w:val="20"/>
          <w:szCs w:val="20"/>
          <w:lang w:val="fi-FI" w:eastAsia="fi-FI"/>
        </w:rPr>
        <w:t>E</w:t>
      </w:r>
      <w:r w:rsidR="3A943ACB" w:rsidRPr="5844B1DC">
        <w:rPr>
          <w:sz w:val="20"/>
          <w:szCs w:val="20"/>
          <w:lang w:val="fi-FI" w:eastAsia="fi-FI"/>
        </w:rPr>
        <w:t xml:space="preserve">uroopan unionin (EU) </w:t>
      </w:r>
      <w:r w:rsidRPr="5844B1DC">
        <w:rPr>
          <w:sz w:val="20"/>
          <w:szCs w:val="20"/>
          <w:lang w:val="fi-FI" w:eastAsia="fi-FI"/>
        </w:rPr>
        <w:t>yleinen t</w:t>
      </w:r>
      <w:r w:rsidR="714DE67C" w:rsidRPr="5844B1DC">
        <w:rPr>
          <w:sz w:val="20"/>
          <w:szCs w:val="20"/>
          <w:lang w:val="fi-FI" w:eastAsia="fi-FI"/>
        </w:rPr>
        <w:t>ietosuoja-asetus edellyttää, että henkilötietojen käsittelijän suorittama käsittely on määritettävä sopimuksella tai muulla oikeudellisella asiakirjalla, joka sitoo henkilötietojen käsittelijää suhteessa rekisterinpitäjään. Sopimuksessa tai oikeudellisessa asiakirjassa on vahvistettava käsittelyn kohde ja kesto, käsittelyn luonne ja tarkoitus, henkilötietojen tyyppi, rekisteröityjen ryhmät sekä rekisterinpitäjän velvollisuudet ja oikeudet. Tietosuoja-asetuksen 28 artiklassa säädetään yksityiskohtaisemmin rekisterinpitäjän ja käsittelijän välisestä suhteesta sekä sopimukseen sisällytettävistä ehdoista.</w:t>
      </w:r>
    </w:p>
    <w:p w14:paraId="417DD3C1" w14:textId="541D12EC" w:rsidR="0062057A" w:rsidRDefault="0062057A" w:rsidP="6E9CD2B6">
      <w:pPr>
        <w:pStyle w:val="Luettelokappale"/>
        <w:ind w:left="720"/>
        <w:jc w:val="both"/>
        <w:rPr>
          <w:sz w:val="20"/>
          <w:szCs w:val="20"/>
          <w:lang w:val="fi-FI"/>
        </w:rPr>
      </w:pPr>
    </w:p>
    <w:p w14:paraId="7B2D2F81" w14:textId="0729B737" w:rsidR="00A2143A" w:rsidRPr="00C801A7" w:rsidRDefault="00C801A7" w:rsidP="00C801A7">
      <w:pPr>
        <w:ind w:left="720"/>
        <w:jc w:val="both"/>
        <w:rPr>
          <w:b/>
          <w:bCs/>
          <w:sz w:val="20"/>
          <w:szCs w:val="20"/>
          <w:lang w:val="fi-FI"/>
        </w:rPr>
      </w:pPr>
      <w:r>
        <w:rPr>
          <w:b/>
          <w:bCs/>
          <w:sz w:val="20"/>
          <w:szCs w:val="20"/>
          <w:lang w:val="fi-FI"/>
        </w:rPr>
        <w:t xml:space="preserve">4. </w:t>
      </w:r>
      <w:r w:rsidR="304F6768" w:rsidRPr="00C801A7">
        <w:rPr>
          <w:b/>
          <w:bCs/>
          <w:sz w:val="20"/>
          <w:szCs w:val="20"/>
          <w:lang w:val="fi-FI"/>
        </w:rPr>
        <w:t>Tutkimuksen</w:t>
      </w:r>
      <w:r w:rsidR="0062057A">
        <w:rPr>
          <w:b/>
          <w:bCs/>
          <w:sz w:val="20"/>
          <w:szCs w:val="20"/>
          <w:lang w:val="fi-FI"/>
        </w:rPr>
        <w:t xml:space="preserve"> </w:t>
      </w:r>
      <w:r w:rsidR="304F6768" w:rsidRPr="00C801A7">
        <w:rPr>
          <w:b/>
          <w:bCs/>
          <w:sz w:val="20"/>
          <w:szCs w:val="20"/>
          <w:lang w:val="fi-FI"/>
        </w:rPr>
        <w:t xml:space="preserve">kuvaus </w:t>
      </w:r>
    </w:p>
    <w:p w14:paraId="646B5393" w14:textId="77777777" w:rsidR="00A2143A" w:rsidRPr="00A64A5D" w:rsidRDefault="00A2143A" w:rsidP="1ED9E9CB">
      <w:pPr>
        <w:pStyle w:val="Luettelokappale"/>
        <w:ind w:left="720" w:firstLine="0"/>
        <w:jc w:val="both"/>
        <w:rPr>
          <w:b/>
          <w:bCs/>
          <w:sz w:val="20"/>
          <w:szCs w:val="20"/>
          <w:lang w:val="fi-FI"/>
        </w:rPr>
      </w:pPr>
    </w:p>
    <w:p w14:paraId="70040247" w14:textId="0EFD5B40" w:rsidR="003C1451" w:rsidRDefault="00D7574F" w:rsidP="1ED9E9CB">
      <w:pPr>
        <w:pStyle w:val="Luettelokappale"/>
        <w:ind w:left="720" w:firstLine="0"/>
        <w:jc w:val="both"/>
        <w:rPr>
          <w:sz w:val="20"/>
          <w:szCs w:val="20"/>
          <w:lang w:val="fi-FI"/>
        </w:rPr>
      </w:pPr>
      <w:r>
        <w:rPr>
          <w:sz w:val="20"/>
          <w:szCs w:val="20"/>
          <w:lang w:val="fi-FI"/>
        </w:rPr>
        <w:t xml:space="preserve">Ilmoita </w:t>
      </w:r>
      <w:r w:rsidR="003C1451">
        <w:rPr>
          <w:sz w:val="20"/>
          <w:szCs w:val="20"/>
          <w:lang w:val="fi-FI"/>
        </w:rPr>
        <w:t xml:space="preserve">lomakkeella </w:t>
      </w:r>
      <w:r>
        <w:rPr>
          <w:sz w:val="20"/>
          <w:szCs w:val="20"/>
          <w:lang w:val="fi-FI"/>
        </w:rPr>
        <w:t xml:space="preserve">tutkimuksen nimi sekä </w:t>
      </w:r>
      <w:r w:rsidR="00590462">
        <w:rPr>
          <w:sz w:val="20"/>
          <w:szCs w:val="20"/>
          <w:lang w:val="fi-FI"/>
        </w:rPr>
        <w:t xml:space="preserve">lyhyt kuvaus </w:t>
      </w:r>
      <w:r w:rsidR="304F6768" w:rsidRPr="1ED9E9CB">
        <w:rPr>
          <w:sz w:val="20"/>
          <w:szCs w:val="20"/>
          <w:lang w:val="fi-FI"/>
        </w:rPr>
        <w:t>tutkimuksesta, jota</w:t>
      </w:r>
      <w:r w:rsidR="00B125AF">
        <w:rPr>
          <w:sz w:val="20"/>
          <w:szCs w:val="20"/>
          <w:lang w:val="fi-FI"/>
        </w:rPr>
        <w:t xml:space="preserve"> varten </w:t>
      </w:r>
      <w:r w:rsidR="304F6768" w:rsidRPr="1ED9E9CB">
        <w:rPr>
          <w:sz w:val="20"/>
          <w:szCs w:val="20"/>
          <w:lang w:val="fi-FI"/>
        </w:rPr>
        <w:t xml:space="preserve">tietoja pyydetään. </w:t>
      </w:r>
      <w:r w:rsidR="00F45CAB">
        <w:rPr>
          <w:sz w:val="20"/>
          <w:szCs w:val="20"/>
          <w:lang w:val="fi-FI"/>
        </w:rPr>
        <w:lastRenderedPageBreak/>
        <w:t xml:space="preserve">Toimita lisäksi </w:t>
      </w:r>
      <w:r w:rsidR="00B125AF">
        <w:rPr>
          <w:sz w:val="20"/>
          <w:szCs w:val="20"/>
          <w:lang w:val="fi-FI"/>
        </w:rPr>
        <w:t>liitteenä</w:t>
      </w:r>
      <w:r w:rsidR="00F45CAB">
        <w:rPr>
          <w:sz w:val="20"/>
          <w:szCs w:val="20"/>
          <w:lang w:val="fi-FI"/>
        </w:rPr>
        <w:t xml:space="preserve"> </w:t>
      </w:r>
      <w:r>
        <w:rPr>
          <w:sz w:val="20"/>
          <w:szCs w:val="20"/>
          <w:lang w:val="fi-FI"/>
        </w:rPr>
        <w:t xml:space="preserve">tarkempi </w:t>
      </w:r>
      <w:r w:rsidR="304F6768" w:rsidRPr="1ED9E9CB">
        <w:rPr>
          <w:sz w:val="20"/>
          <w:szCs w:val="20"/>
          <w:lang w:val="fi-FI"/>
        </w:rPr>
        <w:t>tutkimussuunnitelma</w:t>
      </w:r>
      <w:r w:rsidR="00EF38F4">
        <w:rPr>
          <w:sz w:val="20"/>
          <w:szCs w:val="20"/>
          <w:lang w:val="fi-FI"/>
        </w:rPr>
        <w:t xml:space="preserve">. </w:t>
      </w:r>
      <w:r w:rsidR="004A306B">
        <w:rPr>
          <w:sz w:val="20"/>
          <w:szCs w:val="20"/>
          <w:lang w:val="fi-FI"/>
        </w:rPr>
        <w:t>T</w:t>
      </w:r>
      <w:r w:rsidR="001B745F" w:rsidRPr="001B745F">
        <w:rPr>
          <w:sz w:val="20"/>
          <w:szCs w:val="20"/>
          <w:lang w:val="fi-FI"/>
        </w:rPr>
        <w:t>utkimus</w:t>
      </w:r>
      <w:r w:rsidR="00F03C66">
        <w:rPr>
          <w:sz w:val="20"/>
          <w:szCs w:val="20"/>
          <w:lang w:val="fi-FI"/>
        </w:rPr>
        <w:t xml:space="preserve">suunnitelmassa </w:t>
      </w:r>
      <w:r w:rsidR="001B745F" w:rsidRPr="001B745F">
        <w:rPr>
          <w:sz w:val="20"/>
          <w:szCs w:val="20"/>
          <w:lang w:val="fi-FI"/>
        </w:rPr>
        <w:t xml:space="preserve">yksilöidään muun muassa tutkimustehtävä, </w:t>
      </w:r>
      <w:r w:rsidR="00E526DD">
        <w:rPr>
          <w:sz w:val="20"/>
          <w:szCs w:val="20"/>
          <w:lang w:val="fi-FI"/>
        </w:rPr>
        <w:t xml:space="preserve">tutkimuksessa tarvittava </w:t>
      </w:r>
      <w:r w:rsidR="001B745F" w:rsidRPr="001B745F">
        <w:rPr>
          <w:sz w:val="20"/>
          <w:szCs w:val="20"/>
          <w:lang w:val="fi-FI"/>
        </w:rPr>
        <w:t xml:space="preserve">aineisto ja </w:t>
      </w:r>
      <w:r w:rsidR="00E526DD">
        <w:rPr>
          <w:sz w:val="20"/>
          <w:szCs w:val="20"/>
          <w:lang w:val="fi-FI"/>
        </w:rPr>
        <w:t xml:space="preserve">tutkimuksessa käytettävät </w:t>
      </w:r>
      <w:r w:rsidR="001B745F" w:rsidRPr="001B745F">
        <w:rPr>
          <w:sz w:val="20"/>
          <w:szCs w:val="20"/>
          <w:lang w:val="fi-FI"/>
        </w:rPr>
        <w:t xml:space="preserve">menetelmät. </w:t>
      </w:r>
      <w:r w:rsidR="00D01A35">
        <w:rPr>
          <w:sz w:val="20"/>
          <w:szCs w:val="20"/>
          <w:lang w:val="fi-FI"/>
        </w:rPr>
        <w:t>S</w:t>
      </w:r>
      <w:r w:rsidR="001B745F" w:rsidRPr="001B745F">
        <w:rPr>
          <w:sz w:val="20"/>
          <w:szCs w:val="20"/>
          <w:lang w:val="fi-FI"/>
        </w:rPr>
        <w:t xml:space="preserve">uunnitelmasta </w:t>
      </w:r>
      <w:r w:rsidR="001B745F">
        <w:rPr>
          <w:sz w:val="20"/>
          <w:szCs w:val="20"/>
          <w:lang w:val="fi-FI"/>
        </w:rPr>
        <w:t>tulee käydä ilmi</w:t>
      </w:r>
      <w:r w:rsidR="001B745F" w:rsidRPr="001B745F">
        <w:rPr>
          <w:sz w:val="20"/>
          <w:szCs w:val="20"/>
          <w:lang w:val="fi-FI"/>
        </w:rPr>
        <w:t>, mitä tietoja tutkimuksen</w:t>
      </w:r>
      <w:r w:rsidR="00146C0A">
        <w:rPr>
          <w:sz w:val="20"/>
          <w:szCs w:val="20"/>
          <w:lang w:val="fi-FI"/>
        </w:rPr>
        <w:t xml:space="preserve"> </w:t>
      </w:r>
      <w:r w:rsidR="001B745F" w:rsidRPr="001B745F">
        <w:rPr>
          <w:sz w:val="20"/>
          <w:szCs w:val="20"/>
          <w:lang w:val="fi-FI"/>
        </w:rPr>
        <w:t>suorittamiseen tarvitaan ja miten nämä tiedot ovat tarpeellisia tutkimuskysymykseen vastaamisen kannalta. Tutkimussuunnitelmassa on hyvä määrittää myös se, onko kysymyksessä kertatutkimus vai seurantatutkimus, jo</w:t>
      </w:r>
      <w:r w:rsidR="00146C0A">
        <w:rPr>
          <w:sz w:val="20"/>
          <w:szCs w:val="20"/>
          <w:lang w:val="fi-FI"/>
        </w:rPr>
        <w:t>lloin</w:t>
      </w:r>
      <w:r w:rsidR="001B745F" w:rsidRPr="001B745F">
        <w:rPr>
          <w:sz w:val="20"/>
          <w:szCs w:val="20"/>
          <w:lang w:val="fi-FI"/>
        </w:rPr>
        <w:t xml:space="preserve"> </w:t>
      </w:r>
      <w:r w:rsidR="00BA6B53">
        <w:rPr>
          <w:sz w:val="20"/>
          <w:szCs w:val="20"/>
          <w:lang w:val="fi-FI"/>
        </w:rPr>
        <w:t xml:space="preserve">pyydettäviä </w:t>
      </w:r>
      <w:r w:rsidR="00417174">
        <w:rPr>
          <w:sz w:val="20"/>
          <w:szCs w:val="20"/>
          <w:lang w:val="fi-FI"/>
        </w:rPr>
        <w:t xml:space="preserve">Verohallinnon </w:t>
      </w:r>
      <w:r w:rsidR="001B745F" w:rsidRPr="001B745F">
        <w:rPr>
          <w:sz w:val="20"/>
          <w:szCs w:val="20"/>
          <w:lang w:val="fi-FI"/>
        </w:rPr>
        <w:t xml:space="preserve">tietoja voi olla tarvetta käsitellä pidempään. </w:t>
      </w:r>
      <w:r w:rsidR="00AD16FC">
        <w:rPr>
          <w:sz w:val="20"/>
          <w:szCs w:val="20"/>
          <w:lang w:val="fi-FI"/>
        </w:rPr>
        <w:t>Tutkimussuunnitel</w:t>
      </w:r>
      <w:r w:rsidR="007A3A74">
        <w:rPr>
          <w:sz w:val="20"/>
          <w:szCs w:val="20"/>
          <w:lang w:val="fi-FI"/>
        </w:rPr>
        <w:t>malla</w:t>
      </w:r>
      <w:r w:rsidR="002A0079">
        <w:rPr>
          <w:sz w:val="20"/>
          <w:szCs w:val="20"/>
          <w:lang w:val="fi-FI"/>
        </w:rPr>
        <w:t xml:space="preserve"> tutkija voi </w:t>
      </w:r>
      <w:r w:rsidR="004B16F6">
        <w:rPr>
          <w:sz w:val="20"/>
          <w:szCs w:val="20"/>
          <w:lang w:val="fi-FI"/>
        </w:rPr>
        <w:t>osoittaa</w:t>
      </w:r>
      <w:r w:rsidR="002A0079">
        <w:rPr>
          <w:sz w:val="20"/>
          <w:szCs w:val="20"/>
          <w:lang w:val="fi-FI"/>
        </w:rPr>
        <w:t xml:space="preserve"> noudattavansa tietosuoja-asetu</w:t>
      </w:r>
      <w:r w:rsidR="00B53253">
        <w:rPr>
          <w:sz w:val="20"/>
          <w:szCs w:val="20"/>
          <w:lang w:val="fi-FI"/>
        </w:rPr>
        <w:t xml:space="preserve">ksen mukaisia </w:t>
      </w:r>
      <w:r w:rsidR="004B16F6">
        <w:rPr>
          <w:sz w:val="20"/>
          <w:szCs w:val="20"/>
          <w:lang w:val="fi-FI"/>
        </w:rPr>
        <w:t xml:space="preserve">henkilötietojen käsittelyä koskevia velvoitteita </w:t>
      </w:r>
      <w:r w:rsidR="00162D98">
        <w:rPr>
          <w:sz w:val="20"/>
          <w:szCs w:val="20"/>
          <w:lang w:val="fi-FI"/>
        </w:rPr>
        <w:t xml:space="preserve">ja periaatteita. </w:t>
      </w:r>
      <w:r w:rsidR="007A3A74">
        <w:rPr>
          <w:sz w:val="20"/>
          <w:szCs w:val="20"/>
          <w:lang w:val="fi-FI"/>
        </w:rPr>
        <w:t xml:space="preserve"> </w:t>
      </w:r>
    </w:p>
    <w:p w14:paraId="0CC8E6BA" w14:textId="77777777" w:rsidR="008C14D4" w:rsidRDefault="008C14D4" w:rsidP="1ED9E9CB">
      <w:pPr>
        <w:pStyle w:val="Luettelokappale"/>
        <w:ind w:left="720" w:firstLine="0"/>
        <w:jc w:val="both"/>
        <w:rPr>
          <w:sz w:val="20"/>
          <w:szCs w:val="20"/>
          <w:lang w:val="fi-FI"/>
        </w:rPr>
      </w:pPr>
    </w:p>
    <w:p w14:paraId="41C88FDE" w14:textId="7C0DFE18" w:rsidR="1A3C42EF" w:rsidRPr="00C801A7" w:rsidRDefault="00C801A7" w:rsidP="00C801A7">
      <w:pPr>
        <w:ind w:firstLine="720"/>
        <w:jc w:val="both"/>
        <w:rPr>
          <w:b/>
          <w:bCs/>
          <w:sz w:val="20"/>
          <w:szCs w:val="20"/>
          <w:lang w:val="fi-FI"/>
        </w:rPr>
      </w:pPr>
      <w:r>
        <w:rPr>
          <w:b/>
          <w:bCs/>
          <w:sz w:val="20"/>
          <w:szCs w:val="20"/>
          <w:lang w:val="fi-FI"/>
        </w:rPr>
        <w:t xml:space="preserve">5. </w:t>
      </w:r>
      <w:r w:rsidR="00422AD8">
        <w:rPr>
          <w:b/>
          <w:bCs/>
          <w:sz w:val="20"/>
          <w:szCs w:val="20"/>
          <w:lang w:val="fi-FI"/>
        </w:rPr>
        <w:t>T</w:t>
      </w:r>
      <w:r w:rsidR="473703B4" w:rsidRPr="00C801A7">
        <w:rPr>
          <w:b/>
          <w:bCs/>
          <w:sz w:val="20"/>
          <w:szCs w:val="20"/>
          <w:lang w:val="fi-FI"/>
        </w:rPr>
        <w:t>ietopyynnön koh</w:t>
      </w:r>
      <w:r w:rsidR="00422AD8">
        <w:rPr>
          <w:b/>
          <w:bCs/>
          <w:sz w:val="20"/>
          <w:szCs w:val="20"/>
          <w:lang w:val="fi-FI"/>
        </w:rPr>
        <w:t>d</w:t>
      </w:r>
      <w:r w:rsidR="473703B4" w:rsidRPr="00C801A7">
        <w:rPr>
          <w:b/>
          <w:bCs/>
          <w:sz w:val="20"/>
          <w:szCs w:val="20"/>
          <w:lang w:val="fi-FI"/>
        </w:rPr>
        <w:t>e</w:t>
      </w:r>
    </w:p>
    <w:p w14:paraId="1DAA1409" w14:textId="77777777" w:rsidR="00F47FEB" w:rsidRPr="00A64A5D" w:rsidRDefault="00F47FEB" w:rsidP="1ED9E9CB">
      <w:pPr>
        <w:jc w:val="both"/>
        <w:rPr>
          <w:b/>
          <w:bCs/>
          <w:sz w:val="20"/>
          <w:szCs w:val="20"/>
          <w:lang w:val="fi-FI"/>
        </w:rPr>
      </w:pPr>
    </w:p>
    <w:p w14:paraId="77C7E4D7" w14:textId="5455B43B" w:rsidR="001F1722" w:rsidRDefault="3E671EE2" w:rsidP="1ED9E9CB">
      <w:pPr>
        <w:ind w:left="720"/>
        <w:jc w:val="both"/>
        <w:rPr>
          <w:color w:val="000000" w:themeColor="accent4"/>
          <w:sz w:val="20"/>
          <w:szCs w:val="20"/>
          <w:lang w:val="fi-FI"/>
        </w:rPr>
      </w:pPr>
      <w:r w:rsidRPr="5844B1DC">
        <w:rPr>
          <w:color w:val="000000" w:themeColor="accent4"/>
          <w:sz w:val="20"/>
          <w:szCs w:val="20"/>
          <w:lang w:val="fi-FI"/>
        </w:rPr>
        <w:t>Yksilöi lomakkeella</w:t>
      </w:r>
      <w:r w:rsidR="7D171BC2" w:rsidRPr="5844B1DC">
        <w:rPr>
          <w:color w:val="000000" w:themeColor="accent4"/>
          <w:sz w:val="20"/>
          <w:szCs w:val="20"/>
          <w:lang w:val="fi-FI"/>
        </w:rPr>
        <w:t xml:space="preserve"> </w:t>
      </w:r>
      <w:r w:rsidR="4D1BE096" w:rsidRPr="5844B1DC">
        <w:rPr>
          <w:color w:val="000000" w:themeColor="accent4"/>
          <w:sz w:val="20"/>
          <w:szCs w:val="20"/>
          <w:lang w:val="fi-FI"/>
        </w:rPr>
        <w:t xml:space="preserve">mahdollisimman tarkasti </w:t>
      </w:r>
      <w:r w:rsidR="7ABDD556" w:rsidRPr="5844B1DC">
        <w:rPr>
          <w:color w:val="000000" w:themeColor="accent4"/>
          <w:sz w:val="20"/>
          <w:szCs w:val="20"/>
          <w:lang w:val="fi-FI"/>
        </w:rPr>
        <w:t>tutkimustasi varten tarvitsemasi tiedot</w:t>
      </w:r>
      <w:r w:rsidR="78F2DC8C" w:rsidRPr="5844B1DC">
        <w:rPr>
          <w:color w:val="000000" w:themeColor="accent4"/>
          <w:sz w:val="20"/>
          <w:szCs w:val="20"/>
          <w:lang w:val="fi-FI"/>
        </w:rPr>
        <w:t>.</w:t>
      </w:r>
      <w:r w:rsidR="4D1BE096" w:rsidRPr="5844B1DC">
        <w:rPr>
          <w:color w:val="000000" w:themeColor="accent4"/>
          <w:sz w:val="20"/>
          <w:szCs w:val="20"/>
          <w:lang w:val="fi-FI"/>
        </w:rPr>
        <w:t xml:space="preserve"> </w:t>
      </w:r>
      <w:r w:rsidR="7DC49A18" w:rsidRPr="5844B1DC">
        <w:rPr>
          <w:color w:val="000000" w:themeColor="accent4"/>
          <w:sz w:val="20"/>
          <w:szCs w:val="20"/>
          <w:lang w:val="fi-FI"/>
        </w:rPr>
        <w:t xml:space="preserve">Voit </w:t>
      </w:r>
      <w:r w:rsidR="099A31CE" w:rsidRPr="5844B1DC">
        <w:rPr>
          <w:color w:val="000000" w:themeColor="accent4"/>
          <w:sz w:val="20"/>
          <w:szCs w:val="20"/>
          <w:lang w:val="fi-FI"/>
        </w:rPr>
        <w:t>vaihtoehtoisesti</w:t>
      </w:r>
      <w:r w:rsidR="7DC49A18" w:rsidRPr="5844B1DC">
        <w:rPr>
          <w:color w:val="000000" w:themeColor="accent4"/>
          <w:sz w:val="20"/>
          <w:szCs w:val="20"/>
          <w:lang w:val="fi-FI"/>
        </w:rPr>
        <w:t xml:space="preserve"> toimittaa lomakkeen liitteenä </w:t>
      </w:r>
      <w:r w:rsidR="1C2CA155" w:rsidRPr="5844B1DC">
        <w:rPr>
          <w:color w:val="000000" w:themeColor="accent4"/>
          <w:sz w:val="20"/>
          <w:szCs w:val="20"/>
          <w:lang w:val="fi-FI"/>
        </w:rPr>
        <w:t xml:space="preserve">tarkemman </w:t>
      </w:r>
      <w:r w:rsidR="7DC49A18" w:rsidRPr="5844B1DC">
        <w:rPr>
          <w:color w:val="000000" w:themeColor="accent4"/>
          <w:sz w:val="20"/>
          <w:szCs w:val="20"/>
          <w:lang w:val="fi-FI"/>
        </w:rPr>
        <w:t>luettelon pyydetyistä tiedoista.</w:t>
      </w:r>
      <w:r w:rsidR="1C2CA155" w:rsidRPr="5844B1DC">
        <w:rPr>
          <w:color w:val="000000" w:themeColor="accent4"/>
          <w:sz w:val="20"/>
          <w:szCs w:val="20"/>
          <w:lang w:val="fi-FI"/>
        </w:rPr>
        <w:t xml:space="preserve"> </w:t>
      </w:r>
    </w:p>
    <w:p w14:paraId="68B7EB80" w14:textId="77777777" w:rsidR="001F1722" w:rsidRDefault="001F1722" w:rsidP="1ED9E9CB">
      <w:pPr>
        <w:ind w:left="720"/>
        <w:jc w:val="both"/>
        <w:rPr>
          <w:color w:val="000000" w:themeColor="accent4"/>
          <w:sz w:val="20"/>
          <w:szCs w:val="20"/>
          <w:lang w:val="fi-FI"/>
        </w:rPr>
      </w:pPr>
    </w:p>
    <w:p w14:paraId="7CDB2296" w14:textId="6504B7C4" w:rsidR="7AC2B363" w:rsidRDefault="00CD3793" w:rsidP="1ED9E9CB">
      <w:pPr>
        <w:ind w:left="720"/>
        <w:jc w:val="both"/>
        <w:rPr>
          <w:color w:val="000000" w:themeColor="accent4"/>
          <w:sz w:val="20"/>
          <w:szCs w:val="20"/>
          <w:lang w:val="fi-FI"/>
        </w:rPr>
      </w:pPr>
      <w:r>
        <w:rPr>
          <w:color w:val="000000" w:themeColor="accent4"/>
          <w:sz w:val="20"/>
          <w:szCs w:val="20"/>
          <w:lang w:val="fi-FI"/>
        </w:rPr>
        <w:t>Ilmoita</w:t>
      </w:r>
      <w:r w:rsidR="004A07ED">
        <w:rPr>
          <w:color w:val="000000" w:themeColor="accent4"/>
          <w:sz w:val="20"/>
          <w:szCs w:val="20"/>
          <w:lang w:val="fi-FI"/>
        </w:rPr>
        <w:t xml:space="preserve"> </w:t>
      </w:r>
      <w:r w:rsidR="0045704F">
        <w:rPr>
          <w:color w:val="000000" w:themeColor="accent4"/>
          <w:sz w:val="20"/>
          <w:szCs w:val="20"/>
          <w:lang w:val="fi-FI"/>
        </w:rPr>
        <w:t xml:space="preserve">muut </w:t>
      </w:r>
      <w:r w:rsidR="03A54456" w:rsidRPr="1ED9E9CB">
        <w:rPr>
          <w:color w:val="000000" w:themeColor="accent4"/>
          <w:sz w:val="20"/>
          <w:szCs w:val="20"/>
          <w:lang w:val="fi-FI"/>
        </w:rPr>
        <w:t>tietoj</w:t>
      </w:r>
      <w:r w:rsidR="007E7C18">
        <w:rPr>
          <w:color w:val="000000" w:themeColor="accent4"/>
          <w:sz w:val="20"/>
          <w:szCs w:val="20"/>
          <w:lang w:val="fi-FI"/>
        </w:rPr>
        <w:t xml:space="preserve">en poimintaa koskevat rajaukset, kuten esimerkiksi </w:t>
      </w:r>
      <w:r w:rsidR="00793CE7">
        <w:rPr>
          <w:color w:val="000000" w:themeColor="accent4"/>
          <w:sz w:val="20"/>
          <w:szCs w:val="20"/>
          <w:lang w:val="fi-FI"/>
        </w:rPr>
        <w:t>poimitaanko tiedot koko maasta vai tietystä maakunnasta</w:t>
      </w:r>
      <w:r w:rsidR="00BD22D8">
        <w:rPr>
          <w:color w:val="000000" w:themeColor="accent4"/>
          <w:sz w:val="20"/>
          <w:szCs w:val="20"/>
          <w:lang w:val="fi-FI"/>
        </w:rPr>
        <w:t xml:space="preserve">, miltä verovuosilta tiedot poimitaan tai koskeeko tietopoiminta </w:t>
      </w:r>
      <w:r w:rsidR="00A158D0">
        <w:rPr>
          <w:color w:val="000000" w:themeColor="accent4"/>
          <w:sz w:val="20"/>
          <w:szCs w:val="20"/>
          <w:lang w:val="fi-FI"/>
        </w:rPr>
        <w:t xml:space="preserve">vain tiettyjä yritysmuotoja. </w:t>
      </w:r>
      <w:r w:rsidR="00933233">
        <w:rPr>
          <w:color w:val="000000" w:themeColor="accent4"/>
          <w:sz w:val="20"/>
          <w:szCs w:val="20"/>
          <w:lang w:val="fi-FI"/>
        </w:rPr>
        <w:t xml:space="preserve">Tietojen yksilöimisessä </w:t>
      </w:r>
      <w:r w:rsidR="003F3922">
        <w:rPr>
          <w:color w:val="000000" w:themeColor="accent4"/>
          <w:sz w:val="20"/>
          <w:szCs w:val="20"/>
          <w:lang w:val="fi-FI"/>
        </w:rPr>
        <w:t xml:space="preserve">ja nimeämisessä </w:t>
      </w:r>
      <w:r w:rsidR="00933233">
        <w:rPr>
          <w:color w:val="000000" w:themeColor="accent4"/>
          <w:sz w:val="20"/>
          <w:szCs w:val="20"/>
          <w:lang w:val="fi-FI"/>
        </w:rPr>
        <w:t>voit käyttää apuna Verohallinnon verkkosivuilla olevia vero</w:t>
      </w:r>
      <w:r w:rsidR="00C877B8">
        <w:rPr>
          <w:color w:val="000000" w:themeColor="accent4"/>
          <w:sz w:val="20"/>
          <w:szCs w:val="20"/>
          <w:lang w:val="fi-FI"/>
        </w:rPr>
        <w:t>ilmoitus</w:t>
      </w:r>
      <w:r w:rsidR="00F31463">
        <w:rPr>
          <w:color w:val="000000" w:themeColor="accent4"/>
          <w:sz w:val="20"/>
          <w:szCs w:val="20"/>
          <w:lang w:val="fi-FI"/>
        </w:rPr>
        <w:t>lomakkeita</w:t>
      </w:r>
      <w:r w:rsidR="005A54A6">
        <w:rPr>
          <w:color w:val="000000" w:themeColor="accent4"/>
          <w:sz w:val="20"/>
          <w:szCs w:val="20"/>
          <w:lang w:val="fi-FI"/>
        </w:rPr>
        <w:t xml:space="preserve">, </w:t>
      </w:r>
      <w:r w:rsidR="005A54A6" w:rsidRPr="6E9CD2B6">
        <w:rPr>
          <w:color w:val="000000" w:themeColor="accent4"/>
          <w:sz w:val="20"/>
          <w:szCs w:val="20"/>
          <w:lang w:val="fi-FI"/>
        </w:rPr>
        <w:t>jois</w:t>
      </w:r>
      <w:r w:rsidR="6B5444A1" w:rsidRPr="6E9CD2B6">
        <w:rPr>
          <w:color w:val="000000" w:themeColor="accent4"/>
          <w:sz w:val="20"/>
          <w:szCs w:val="20"/>
          <w:lang w:val="fi-FI"/>
        </w:rPr>
        <w:t>ta ilmenee</w:t>
      </w:r>
      <w:r w:rsidR="005A54A6">
        <w:rPr>
          <w:color w:val="000000" w:themeColor="accent4"/>
          <w:sz w:val="20"/>
          <w:szCs w:val="20"/>
          <w:lang w:val="fi-FI"/>
        </w:rPr>
        <w:t xml:space="preserve"> Verohallinnon keräämät verotustiedo</w:t>
      </w:r>
      <w:r w:rsidR="00C32095">
        <w:rPr>
          <w:color w:val="000000" w:themeColor="accent4"/>
          <w:sz w:val="20"/>
          <w:szCs w:val="20"/>
          <w:lang w:val="fi-FI"/>
        </w:rPr>
        <w:t xml:space="preserve">t. Tarvittaessa voit pyytää </w:t>
      </w:r>
      <w:r w:rsidR="04550298" w:rsidRPr="6E9CD2B6">
        <w:rPr>
          <w:color w:val="000000" w:themeColor="accent4"/>
          <w:sz w:val="20"/>
          <w:szCs w:val="20"/>
          <w:lang w:val="fi-FI"/>
        </w:rPr>
        <w:t>Verohallinnon Esikunta- ja oikeusyksiköstä</w:t>
      </w:r>
      <w:r w:rsidR="00C32095">
        <w:rPr>
          <w:color w:val="000000" w:themeColor="accent4"/>
          <w:sz w:val="20"/>
          <w:szCs w:val="20"/>
          <w:lang w:val="fi-FI"/>
        </w:rPr>
        <w:t xml:space="preserve"> tukea tietoj</w:t>
      </w:r>
      <w:r w:rsidR="00F55F20">
        <w:rPr>
          <w:color w:val="000000" w:themeColor="accent4"/>
          <w:sz w:val="20"/>
          <w:szCs w:val="20"/>
          <w:lang w:val="fi-FI"/>
        </w:rPr>
        <w:t>en määrittelyssä.</w:t>
      </w:r>
    </w:p>
    <w:p w14:paraId="456C3067" w14:textId="3A48BF4B" w:rsidR="00F014D9" w:rsidRDefault="00F014D9" w:rsidP="003A7BD5">
      <w:pPr>
        <w:pStyle w:val="paragraph"/>
        <w:spacing w:before="0" w:beforeAutospacing="0" w:after="0" w:afterAutospacing="0"/>
        <w:jc w:val="both"/>
        <w:textAlignment w:val="baseline"/>
        <w:rPr>
          <w:rFonts w:ascii="Arial" w:eastAsia="Arial" w:hAnsi="Arial" w:cs="Arial"/>
          <w:sz w:val="20"/>
          <w:szCs w:val="20"/>
        </w:rPr>
      </w:pPr>
    </w:p>
    <w:p w14:paraId="1692C5A8" w14:textId="6D3717E7" w:rsidR="0036110B" w:rsidRDefault="001D5730" w:rsidP="006F2739">
      <w:pPr>
        <w:pStyle w:val="paragraph"/>
        <w:spacing w:before="0" w:beforeAutospacing="0" w:after="0" w:afterAutospacing="0"/>
        <w:ind w:left="720"/>
        <w:jc w:val="both"/>
        <w:textAlignment w:val="baseline"/>
        <w:rPr>
          <w:rStyle w:val="normaltextrun"/>
          <w:rFonts w:ascii="Arial" w:eastAsia="Arial" w:hAnsi="Arial" w:cs="Arial"/>
          <w:b/>
          <w:bCs/>
          <w:sz w:val="20"/>
          <w:szCs w:val="20"/>
        </w:rPr>
      </w:pPr>
      <w:r>
        <w:rPr>
          <w:rStyle w:val="normaltextrun"/>
          <w:rFonts w:ascii="Arial" w:eastAsia="Arial" w:hAnsi="Arial" w:cs="Arial"/>
          <w:b/>
          <w:bCs/>
          <w:sz w:val="20"/>
          <w:szCs w:val="20"/>
        </w:rPr>
        <w:t xml:space="preserve">6. </w:t>
      </w:r>
      <w:r w:rsidR="4531B3E4" w:rsidRPr="1ED9E9CB">
        <w:rPr>
          <w:rStyle w:val="normaltextrun"/>
          <w:rFonts w:ascii="Arial" w:eastAsia="Arial" w:hAnsi="Arial" w:cs="Arial"/>
          <w:b/>
          <w:bCs/>
          <w:sz w:val="20"/>
          <w:szCs w:val="20"/>
        </w:rPr>
        <w:t>Henkilötietojen käsittel</w:t>
      </w:r>
      <w:r w:rsidR="004A6629">
        <w:rPr>
          <w:rStyle w:val="normaltextrun"/>
          <w:rFonts w:ascii="Arial" w:eastAsia="Arial" w:hAnsi="Arial" w:cs="Arial"/>
          <w:b/>
          <w:bCs/>
          <w:sz w:val="20"/>
          <w:szCs w:val="20"/>
        </w:rPr>
        <w:t xml:space="preserve">y </w:t>
      </w:r>
    </w:p>
    <w:p w14:paraId="20F438AF" w14:textId="77777777" w:rsidR="005542D4" w:rsidRDefault="005542D4" w:rsidP="006F2739">
      <w:pPr>
        <w:pStyle w:val="paragraph"/>
        <w:spacing w:before="0" w:beforeAutospacing="0" w:after="0" w:afterAutospacing="0"/>
        <w:ind w:left="720"/>
        <w:jc w:val="both"/>
        <w:textAlignment w:val="baseline"/>
        <w:rPr>
          <w:rFonts w:ascii="Arial" w:eastAsia="Arial" w:hAnsi="Arial" w:cs="Arial"/>
          <w:b/>
          <w:bCs/>
          <w:sz w:val="20"/>
          <w:szCs w:val="20"/>
        </w:rPr>
      </w:pPr>
    </w:p>
    <w:p w14:paraId="275A53B1" w14:textId="2DD11652" w:rsidR="0036110B" w:rsidRDefault="0036110B" w:rsidP="006F2739">
      <w:pPr>
        <w:pStyle w:val="paragraph"/>
        <w:spacing w:before="0" w:beforeAutospacing="0" w:after="0" w:afterAutospacing="0"/>
        <w:ind w:left="720"/>
        <w:jc w:val="both"/>
        <w:textAlignment w:val="baseline"/>
        <w:rPr>
          <w:rFonts w:ascii="Arial" w:eastAsia="Arial" w:hAnsi="Arial" w:cs="Arial"/>
          <w:sz w:val="20"/>
          <w:szCs w:val="20"/>
        </w:rPr>
      </w:pPr>
      <w:r w:rsidRPr="00C30968">
        <w:rPr>
          <w:rFonts w:ascii="Arial" w:eastAsia="Arial" w:hAnsi="Arial" w:cs="Arial"/>
          <w:b/>
          <w:bCs/>
          <w:sz w:val="20"/>
          <w:szCs w:val="20"/>
        </w:rPr>
        <w:t>Henkilötietoja saa käsitellä tutkimustoiminnassa vain silloin, kun tutkimuksen toteuttaminen ei ole mahdollista anonyymeillä tiedoilla.</w:t>
      </w:r>
      <w:r w:rsidR="006C4D71">
        <w:rPr>
          <w:rFonts w:ascii="Arial" w:eastAsia="Arial" w:hAnsi="Arial" w:cs="Arial"/>
          <w:sz w:val="20"/>
          <w:szCs w:val="20"/>
        </w:rPr>
        <w:t xml:space="preserve"> Käsiteltävät henkilötiedot on rajoitettava tutkimuksen kohteen ja tarkoituksen kannalta välttämättömiin</w:t>
      </w:r>
      <w:r w:rsidR="005542D4">
        <w:rPr>
          <w:rFonts w:ascii="Arial" w:eastAsia="Arial" w:hAnsi="Arial" w:cs="Arial"/>
          <w:sz w:val="20"/>
          <w:szCs w:val="20"/>
        </w:rPr>
        <w:t>. Tietosuojasäännöksiä sovelletaan kaikkiin tietoihin, jotka koskevat tunnistettua tai tunnistettavissa olevaa henkilöä.</w:t>
      </w:r>
    </w:p>
    <w:p w14:paraId="47B771C4" w14:textId="77777777" w:rsidR="006F2739" w:rsidRPr="0036110B" w:rsidRDefault="006F2739" w:rsidP="006F2739">
      <w:pPr>
        <w:pStyle w:val="paragraph"/>
        <w:spacing w:before="0" w:beforeAutospacing="0" w:after="0" w:afterAutospacing="0"/>
        <w:ind w:left="720"/>
        <w:jc w:val="both"/>
        <w:textAlignment w:val="baseline"/>
        <w:rPr>
          <w:rFonts w:ascii="Arial" w:eastAsia="Arial" w:hAnsi="Arial" w:cs="Arial"/>
          <w:sz w:val="20"/>
          <w:szCs w:val="20"/>
        </w:rPr>
      </w:pPr>
    </w:p>
    <w:p w14:paraId="734B7FFC" w14:textId="59AE3CD1" w:rsidR="00C778D3" w:rsidRPr="00980E69" w:rsidRDefault="00C778D3" w:rsidP="00E123D9">
      <w:pPr>
        <w:pStyle w:val="paragraph"/>
        <w:spacing w:before="0" w:beforeAutospacing="0" w:after="0" w:afterAutospacing="0"/>
        <w:ind w:left="720"/>
        <w:jc w:val="both"/>
        <w:textAlignment w:val="baseline"/>
        <w:rPr>
          <w:rStyle w:val="normaltextrun"/>
          <w:rFonts w:ascii="Arial" w:eastAsia="Arial" w:hAnsi="Arial" w:cs="Arial"/>
          <w:b/>
          <w:bCs/>
          <w:sz w:val="20"/>
          <w:szCs w:val="20"/>
        </w:rPr>
      </w:pPr>
      <w:r w:rsidRPr="0036110B">
        <w:rPr>
          <w:rStyle w:val="normaltextrun"/>
          <w:rFonts w:ascii="Arial" w:eastAsia="Arial" w:hAnsi="Arial" w:cs="Arial"/>
          <w:i/>
          <w:iCs/>
          <w:sz w:val="20"/>
          <w:szCs w:val="20"/>
          <w:shd w:val="clear" w:color="auto" w:fill="FFFFFF"/>
        </w:rPr>
        <w:t>Henkilötietoja</w:t>
      </w:r>
      <w:r w:rsidRPr="0036110B">
        <w:rPr>
          <w:rStyle w:val="normaltextrun"/>
          <w:rFonts w:ascii="Arial" w:eastAsia="Arial" w:hAnsi="Arial" w:cs="Arial"/>
          <w:sz w:val="20"/>
          <w:szCs w:val="20"/>
          <w:shd w:val="clear" w:color="auto" w:fill="FFFFFF"/>
        </w:rPr>
        <w:t xml:space="preserve"> ovat kaikki tiedot, jotka liittyvät tunnistettuun tai tunnistettavissa olevaan henkilöön</w:t>
      </w:r>
      <w:r w:rsidR="00CA7656" w:rsidRPr="0036110B">
        <w:rPr>
          <w:rStyle w:val="normaltextrun"/>
          <w:rFonts w:ascii="Arial" w:eastAsia="Arial" w:hAnsi="Arial" w:cs="Arial"/>
          <w:sz w:val="20"/>
          <w:szCs w:val="20"/>
          <w:shd w:val="clear" w:color="auto" w:fill="FFFFFF"/>
        </w:rPr>
        <w:t xml:space="preserve">. </w:t>
      </w:r>
      <w:r w:rsidRPr="0036110B">
        <w:rPr>
          <w:rStyle w:val="normaltextrun"/>
          <w:rFonts w:ascii="Arial" w:eastAsia="Arial" w:hAnsi="Arial" w:cs="Arial"/>
          <w:sz w:val="20"/>
          <w:szCs w:val="20"/>
          <w:shd w:val="clear" w:color="auto" w:fill="FFFFFF"/>
        </w:rPr>
        <w:t>Henkilötietoja ovat esimerkiksi nimi,</w:t>
      </w:r>
      <w:r w:rsidR="000E792C" w:rsidRPr="0036110B">
        <w:rPr>
          <w:rStyle w:val="normaltextrun"/>
          <w:rFonts w:ascii="Arial" w:eastAsia="Arial" w:hAnsi="Arial" w:cs="Arial"/>
          <w:sz w:val="20"/>
          <w:szCs w:val="20"/>
          <w:shd w:val="clear" w:color="auto" w:fill="FFFFFF"/>
        </w:rPr>
        <w:t xml:space="preserve"> puheli</w:t>
      </w:r>
      <w:r w:rsidR="00B26DD8" w:rsidRPr="0036110B">
        <w:rPr>
          <w:rStyle w:val="normaltextrun"/>
          <w:rFonts w:ascii="Arial" w:eastAsia="Arial" w:hAnsi="Arial" w:cs="Arial"/>
          <w:sz w:val="20"/>
          <w:szCs w:val="20"/>
          <w:shd w:val="clear" w:color="auto" w:fill="FFFFFF"/>
        </w:rPr>
        <w:t>nnumero,</w:t>
      </w:r>
      <w:r w:rsidRPr="0036110B">
        <w:rPr>
          <w:rStyle w:val="normaltextrun"/>
          <w:rFonts w:ascii="Arial" w:eastAsia="Arial" w:hAnsi="Arial" w:cs="Arial"/>
          <w:sz w:val="20"/>
          <w:szCs w:val="20"/>
          <w:shd w:val="clear" w:color="auto" w:fill="FFFFFF"/>
        </w:rPr>
        <w:t xml:space="preserve"> henkilö</w:t>
      </w:r>
      <w:r w:rsidR="006A62C7">
        <w:rPr>
          <w:rStyle w:val="normaltextrun"/>
          <w:rFonts w:ascii="Arial" w:eastAsia="Arial" w:hAnsi="Arial" w:cs="Arial"/>
          <w:sz w:val="20"/>
          <w:szCs w:val="20"/>
          <w:shd w:val="clear" w:color="auto" w:fill="FFFFFF"/>
        </w:rPr>
        <w:t xml:space="preserve">n </w:t>
      </w:r>
      <w:r w:rsidRPr="0036110B">
        <w:rPr>
          <w:rStyle w:val="normaltextrun"/>
          <w:rFonts w:ascii="Arial" w:eastAsia="Arial" w:hAnsi="Arial" w:cs="Arial"/>
          <w:sz w:val="20"/>
          <w:szCs w:val="20"/>
          <w:shd w:val="clear" w:color="auto" w:fill="FFFFFF"/>
        </w:rPr>
        <w:t>nimen mukainen sähköpostiosoite, asiakasnumero, harvinainen ammattinim</w:t>
      </w:r>
      <w:r w:rsidR="00F548A8" w:rsidRPr="0036110B">
        <w:rPr>
          <w:rStyle w:val="normaltextrun"/>
          <w:rFonts w:ascii="Arial" w:eastAsia="Arial" w:hAnsi="Arial" w:cs="Arial"/>
          <w:sz w:val="20"/>
          <w:szCs w:val="20"/>
          <w:shd w:val="clear" w:color="auto" w:fill="FFFFFF"/>
        </w:rPr>
        <w:t xml:space="preserve">ike </w:t>
      </w:r>
      <w:r w:rsidRPr="0036110B">
        <w:rPr>
          <w:rStyle w:val="normaltextrun"/>
          <w:rFonts w:ascii="Arial" w:eastAsia="Arial" w:hAnsi="Arial" w:cs="Arial"/>
          <w:sz w:val="20"/>
          <w:szCs w:val="20"/>
          <w:shd w:val="clear" w:color="auto" w:fill="FFFFFF"/>
        </w:rPr>
        <w:t>tai muihin tietoihin yhdistettynä esimerkiksi asuinkunta</w:t>
      </w:r>
      <w:r w:rsidRPr="00F548A8">
        <w:rPr>
          <w:rStyle w:val="normaltextrun"/>
          <w:rFonts w:ascii="Arial" w:eastAsia="Arial" w:hAnsi="Arial" w:cs="Arial"/>
          <w:sz w:val="20"/>
          <w:szCs w:val="20"/>
          <w:shd w:val="clear" w:color="auto" w:fill="FFFFFF"/>
        </w:rPr>
        <w:t>.</w:t>
      </w:r>
      <w:r w:rsidR="00980E69">
        <w:rPr>
          <w:rStyle w:val="normaltextrun"/>
          <w:rFonts w:ascii="Arial" w:eastAsia="Arial" w:hAnsi="Arial" w:cs="Arial"/>
          <w:b/>
          <w:bCs/>
          <w:sz w:val="20"/>
          <w:szCs w:val="20"/>
        </w:rPr>
        <w:t xml:space="preserve"> </w:t>
      </w:r>
      <w:r w:rsidR="007B5859">
        <w:rPr>
          <w:rStyle w:val="normaltextrun"/>
          <w:rFonts w:ascii="Arial" w:eastAsia="Arial" w:hAnsi="Arial" w:cs="Arial"/>
          <w:sz w:val="20"/>
          <w:szCs w:val="20"/>
          <w:shd w:val="clear" w:color="auto" w:fill="FFFFFF"/>
        </w:rPr>
        <w:t xml:space="preserve"> </w:t>
      </w:r>
    </w:p>
    <w:p w14:paraId="23909424" w14:textId="77777777" w:rsidR="00EE4293" w:rsidRDefault="00EE4293" w:rsidP="00E123D9">
      <w:pPr>
        <w:pStyle w:val="paragraph"/>
        <w:spacing w:before="0" w:beforeAutospacing="0" w:after="0" w:afterAutospacing="0"/>
        <w:jc w:val="both"/>
        <w:textAlignment w:val="baseline"/>
        <w:rPr>
          <w:rStyle w:val="normaltextrun"/>
          <w:rFonts w:ascii="Arial" w:eastAsia="Arial" w:hAnsi="Arial" w:cs="Arial"/>
          <w:sz w:val="20"/>
          <w:szCs w:val="20"/>
          <w:shd w:val="clear" w:color="auto" w:fill="FFFFFF"/>
        </w:rPr>
      </w:pPr>
    </w:p>
    <w:p w14:paraId="1609BAEE" w14:textId="34780AA5" w:rsidR="00E123D9" w:rsidRDefault="006A1610" w:rsidP="00E123D9">
      <w:pPr>
        <w:pStyle w:val="paragraph"/>
        <w:spacing w:before="0" w:beforeAutospacing="0" w:after="0" w:afterAutospacing="0"/>
        <w:ind w:left="720"/>
        <w:jc w:val="both"/>
        <w:textAlignment w:val="baseline"/>
        <w:rPr>
          <w:rStyle w:val="normaltextrun"/>
          <w:rFonts w:ascii="Arial" w:eastAsia="Arial" w:hAnsi="Arial" w:cs="Arial"/>
          <w:sz w:val="20"/>
          <w:szCs w:val="20"/>
          <w:shd w:val="clear" w:color="auto" w:fill="FFFFFF"/>
        </w:rPr>
      </w:pPr>
      <w:r w:rsidRPr="000D0DC2">
        <w:rPr>
          <w:rStyle w:val="normaltextrun"/>
          <w:rFonts w:ascii="Arial" w:eastAsia="Arial" w:hAnsi="Arial" w:cs="Arial"/>
          <w:i/>
          <w:iCs/>
          <w:sz w:val="20"/>
          <w:szCs w:val="20"/>
          <w:shd w:val="clear" w:color="auto" w:fill="FFFFFF"/>
        </w:rPr>
        <w:t>Henkilötietojen käsittely</w:t>
      </w:r>
      <w:r w:rsidRPr="006A1610">
        <w:rPr>
          <w:rStyle w:val="normaltextrun"/>
          <w:rFonts w:ascii="Arial" w:eastAsia="Arial" w:hAnsi="Arial" w:cs="Arial"/>
          <w:sz w:val="20"/>
          <w:szCs w:val="20"/>
          <w:shd w:val="clear" w:color="auto" w:fill="FFFFFF"/>
        </w:rPr>
        <w:t xml:space="preserve"> tarkoittaa esimerkiksi henkilötietojen keräämistä,</w:t>
      </w:r>
      <w:r w:rsidR="00A37FFD">
        <w:rPr>
          <w:rStyle w:val="normaltextrun"/>
          <w:rFonts w:ascii="Arial" w:eastAsia="Arial" w:hAnsi="Arial" w:cs="Arial"/>
          <w:sz w:val="20"/>
          <w:szCs w:val="20"/>
          <w:shd w:val="clear" w:color="auto" w:fill="FFFFFF"/>
        </w:rPr>
        <w:t xml:space="preserve"> tallentamista,</w:t>
      </w:r>
      <w:r w:rsidRPr="006A1610">
        <w:rPr>
          <w:rStyle w:val="normaltextrun"/>
          <w:rFonts w:ascii="Arial" w:eastAsia="Arial" w:hAnsi="Arial" w:cs="Arial"/>
          <w:sz w:val="20"/>
          <w:szCs w:val="20"/>
          <w:shd w:val="clear" w:color="auto" w:fill="FFFFFF"/>
        </w:rPr>
        <w:t xml:space="preserve"> säilyttämistä, käyttöä, siirtämistä ja luovuttamista. Kaikki henkilötietoihin kohdistuvat toimenpiteet henkilötietojen käsittelyn suunnittelusta henkilötietojen poistamiseen ovat henkilötietojen käsittelyä. </w:t>
      </w:r>
    </w:p>
    <w:p w14:paraId="01CB795B" w14:textId="77777777" w:rsidR="00D370A6" w:rsidRDefault="00D370A6" w:rsidP="000D0DC2">
      <w:pPr>
        <w:pStyle w:val="paragraph"/>
        <w:spacing w:before="0" w:beforeAutospacing="0" w:after="0" w:afterAutospacing="0"/>
        <w:ind w:left="720"/>
        <w:jc w:val="both"/>
        <w:textAlignment w:val="baseline"/>
        <w:rPr>
          <w:rStyle w:val="normaltextrun"/>
          <w:rFonts w:ascii="Arial" w:eastAsia="Arial" w:hAnsi="Arial" w:cs="Arial"/>
          <w:sz w:val="20"/>
          <w:szCs w:val="20"/>
          <w:shd w:val="clear" w:color="auto" w:fill="FFFFFF"/>
        </w:rPr>
      </w:pPr>
    </w:p>
    <w:p w14:paraId="457F0D95" w14:textId="617D9F14" w:rsidR="00D370A6" w:rsidRDefault="1B805DA2" w:rsidP="5844B1DC">
      <w:pPr>
        <w:pStyle w:val="paragraph"/>
        <w:spacing w:before="0" w:beforeAutospacing="0" w:after="0" w:afterAutospacing="0"/>
        <w:ind w:left="720"/>
        <w:jc w:val="both"/>
        <w:textAlignment w:val="baseline"/>
        <w:rPr>
          <w:rStyle w:val="normaltextrun"/>
          <w:rFonts w:ascii="Arial" w:eastAsia="Arial" w:hAnsi="Arial" w:cs="Arial"/>
          <w:sz w:val="20"/>
          <w:szCs w:val="20"/>
          <w:shd w:val="clear" w:color="auto" w:fill="FFFFFF"/>
        </w:rPr>
      </w:pPr>
      <w:r>
        <w:rPr>
          <w:rStyle w:val="normaltextrun"/>
          <w:rFonts w:ascii="Arial" w:eastAsia="Arial" w:hAnsi="Arial" w:cs="Arial"/>
          <w:sz w:val="20"/>
          <w:szCs w:val="20"/>
          <w:shd w:val="clear" w:color="auto" w:fill="FFFFFF"/>
        </w:rPr>
        <w:t xml:space="preserve">Ilmoita lomakkeella </w:t>
      </w:r>
      <w:r w:rsidR="57E1C7D9">
        <w:rPr>
          <w:rStyle w:val="normaltextrun"/>
          <w:rFonts w:ascii="Arial" w:eastAsia="Arial" w:hAnsi="Arial" w:cs="Arial"/>
          <w:sz w:val="20"/>
          <w:szCs w:val="20"/>
          <w:shd w:val="clear" w:color="auto" w:fill="FFFFFF"/>
        </w:rPr>
        <w:t xml:space="preserve">tarvitsetko tiedot </w:t>
      </w:r>
      <w:r w:rsidR="4ADE87DE">
        <w:rPr>
          <w:rStyle w:val="normaltextrun"/>
          <w:rFonts w:ascii="Arial" w:eastAsia="Arial" w:hAnsi="Arial" w:cs="Arial"/>
          <w:sz w:val="20"/>
          <w:szCs w:val="20"/>
          <w:shd w:val="clear" w:color="auto" w:fill="FFFFFF"/>
        </w:rPr>
        <w:t xml:space="preserve">tunnistettavassa muodossa vai riittääkö, että tiedot </w:t>
      </w:r>
      <w:r w:rsidR="4CDBB17A">
        <w:rPr>
          <w:rStyle w:val="normaltextrun"/>
          <w:rFonts w:ascii="Arial" w:eastAsia="Arial" w:hAnsi="Arial" w:cs="Arial"/>
          <w:sz w:val="20"/>
          <w:szCs w:val="20"/>
          <w:shd w:val="clear" w:color="auto" w:fill="FFFFFF"/>
        </w:rPr>
        <w:t>luovutettaisiin</w:t>
      </w:r>
      <w:r w:rsidR="0E5751C5">
        <w:rPr>
          <w:rStyle w:val="normaltextrun"/>
          <w:rFonts w:ascii="Arial" w:eastAsia="Arial" w:hAnsi="Arial" w:cs="Arial"/>
          <w:sz w:val="20"/>
          <w:szCs w:val="20"/>
          <w:shd w:val="clear" w:color="auto" w:fill="FFFFFF"/>
        </w:rPr>
        <w:t xml:space="preserve"> </w:t>
      </w:r>
      <w:r w:rsidR="0B58BF9F">
        <w:rPr>
          <w:rStyle w:val="normaltextrun"/>
          <w:rFonts w:ascii="Arial" w:eastAsia="Arial" w:hAnsi="Arial" w:cs="Arial"/>
          <w:sz w:val="20"/>
          <w:szCs w:val="20"/>
          <w:shd w:val="clear" w:color="auto" w:fill="FFFFFF"/>
        </w:rPr>
        <w:t>tunnistamattomassa muodossa (tilastoina/anonymisoitu</w:t>
      </w:r>
      <w:r w:rsidR="113EDA97">
        <w:rPr>
          <w:rStyle w:val="normaltextrun"/>
          <w:rFonts w:ascii="Arial" w:eastAsia="Arial" w:hAnsi="Arial" w:cs="Arial"/>
          <w:sz w:val="20"/>
          <w:szCs w:val="20"/>
          <w:shd w:val="clear" w:color="auto" w:fill="FFFFFF"/>
        </w:rPr>
        <w:t>i</w:t>
      </w:r>
      <w:r w:rsidR="0B58BF9F">
        <w:rPr>
          <w:rStyle w:val="normaltextrun"/>
          <w:rFonts w:ascii="Arial" w:eastAsia="Arial" w:hAnsi="Arial" w:cs="Arial"/>
          <w:sz w:val="20"/>
          <w:szCs w:val="20"/>
          <w:shd w:val="clear" w:color="auto" w:fill="FFFFFF"/>
        </w:rPr>
        <w:t>na)</w:t>
      </w:r>
      <w:r w:rsidR="2FC69ED2">
        <w:rPr>
          <w:rStyle w:val="normaltextrun"/>
          <w:rFonts w:ascii="Arial" w:eastAsia="Arial" w:hAnsi="Arial" w:cs="Arial"/>
          <w:sz w:val="20"/>
          <w:szCs w:val="20"/>
          <w:shd w:val="clear" w:color="auto" w:fill="FFFFFF"/>
        </w:rPr>
        <w:t xml:space="preserve">. </w:t>
      </w:r>
      <w:r w:rsidR="680C0A72">
        <w:rPr>
          <w:rStyle w:val="normaltextrun"/>
          <w:rFonts w:ascii="Arial" w:eastAsia="Arial" w:hAnsi="Arial" w:cs="Arial"/>
          <w:sz w:val="20"/>
          <w:szCs w:val="20"/>
          <w:shd w:val="clear" w:color="auto" w:fill="FFFFFF"/>
        </w:rPr>
        <w:t>Jos</w:t>
      </w:r>
      <w:r w:rsidR="2867D968">
        <w:rPr>
          <w:rStyle w:val="normaltextrun"/>
          <w:rFonts w:ascii="Arial" w:eastAsia="Arial" w:hAnsi="Arial" w:cs="Arial"/>
          <w:sz w:val="20"/>
          <w:szCs w:val="20"/>
          <w:shd w:val="clear" w:color="auto" w:fill="FFFFFF"/>
        </w:rPr>
        <w:t xml:space="preserve"> tarvitset tiedot tunnistettavassa muodossa</w:t>
      </w:r>
      <w:r w:rsidR="45156D0A">
        <w:rPr>
          <w:rStyle w:val="normaltextrun"/>
          <w:rFonts w:ascii="Arial" w:eastAsia="Arial" w:hAnsi="Arial" w:cs="Arial"/>
          <w:sz w:val="20"/>
          <w:szCs w:val="20"/>
          <w:shd w:val="clear" w:color="auto" w:fill="FFFFFF"/>
        </w:rPr>
        <w:t>,</w:t>
      </w:r>
      <w:r w:rsidR="2867D968">
        <w:rPr>
          <w:rStyle w:val="normaltextrun"/>
          <w:rFonts w:ascii="Arial" w:eastAsia="Arial" w:hAnsi="Arial" w:cs="Arial"/>
          <w:sz w:val="20"/>
          <w:szCs w:val="20"/>
          <w:shd w:val="clear" w:color="auto" w:fill="FFFFFF"/>
        </w:rPr>
        <w:t xml:space="preserve"> ilmoita peruste</w:t>
      </w:r>
      <w:r w:rsidR="6A40F5CA">
        <w:rPr>
          <w:rStyle w:val="normaltextrun"/>
          <w:rFonts w:ascii="Arial" w:eastAsia="Arial" w:hAnsi="Arial" w:cs="Arial"/>
          <w:sz w:val="20"/>
          <w:szCs w:val="20"/>
          <w:shd w:val="clear" w:color="auto" w:fill="FFFFFF"/>
        </w:rPr>
        <w:t xml:space="preserve"> tälle.</w:t>
      </w:r>
    </w:p>
    <w:p w14:paraId="0666B3D3" w14:textId="1AC20B59" w:rsidR="00A91E74" w:rsidRDefault="00A91E74" w:rsidP="000D0DC2">
      <w:pPr>
        <w:pStyle w:val="paragraph"/>
        <w:spacing w:before="0" w:beforeAutospacing="0" w:after="0" w:afterAutospacing="0"/>
        <w:ind w:left="720"/>
        <w:jc w:val="both"/>
        <w:textAlignment w:val="baseline"/>
        <w:rPr>
          <w:rStyle w:val="normaltextrun"/>
          <w:rFonts w:ascii="Arial" w:eastAsia="Arial" w:hAnsi="Arial" w:cs="Arial"/>
          <w:sz w:val="20"/>
          <w:szCs w:val="20"/>
          <w:shd w:val="clear" w:color="auto" w:fill="FFFFFF"/>
        </w:rPr>
      </w:pPr>
    </w:p>
    <w:p w14:paraId="47CDC60D" w14:textId="311AFFFA" w:rsidR="003F000E" w:rsidRDefault="6E89D594" w:rsidP="5844B1DC">
      <w:pPr>
        <w:pStyle w:val="paragraph"/>
        <w:spacing w:before="0" w:beforeAutospacing="0" w:after="0" w:afterAutospacing="0"/>
        <w:ind w:left="720"/>
        <w:jc w:val="both"/>
        <w:textAlignment w:val="baseline"/>
        <w:rPr>
          <w:rStyle w:val="normaltextrun"/>
          <w:rFonts w:ascii="Arial" w:eastAsia="Arial" w:hAnsi="Arial" w:cs="Arial"/>
          <w:sz w:val="20"/>
          <w:szCs w:val="20"/>
          <w:shd w:val="clear" w:color="auto" w:fill="FFFFFF"/>
        </w:rPr>
      </w:pPr>
      <w:r>
        <w:rPr>
          <w:rStyle w:val="normaltextrun"/>
          <w:rFonts w:ascii="Arial" w:eastAsia="Arial" w:hAnsi="Arial" w:cs="Arial"/>
          <w:sz w:val="20"/>
          <w:szCs w:val="20"/>
          <w:shd w:val="clear" w:color="auto" w:fill="FFFFFF"/>
        </w:rPr>
        <w:t xml:space="preserve">Ilmoita, </w:t>
      </w:r>
      <w:r w:rsidR="44CF1120">
        <w:rPr>
          <w:rStyle w:val="normaltextrun"/>
          <w:rFonts w:ascii="Arial" w:eastAsia="Arial" w:hAnsi="Arial" w:cs="Arial"/>
          <w:sz w:val="20"/>
          <w:szCs w:val="20"/>
          <w:shd w:val="clear" w:color="auto" w:fill="FFFFFF"/>
        </w:rPr>
        <w:t>jos</w:t>
      </w:r>
      <w:r>
        <w:rPr>
          <w:rStyle w:val="normaltextrun"/>
          <w:rFonts w:ascii="Arial" w:eastAsia="Arial" w:hAnsi="Arial" w:cs="Arial"/>
          <w:sz w:val="20"/>
          <w:szCs w:val="20"/>
          <w:shd w:val="clear" w:color="auto" w:fill="FFFFFF"/>
        </w:rPr>
        <w:t xml:space="preserve"> pyyt</w:t>
      </w:r>
      <w:r w:rsidR="57BB78A4">
        <w:rPr>
          <w:rStyle w:val="normaltextrun"/>
          <w:rFonts w:ascii="Arial" w:eastAsia="Arial" w:hAnsi="Arial" w:cs="Arial"/>
          <w:sz w:val="20"/>
          <w:szCs w:val="20"/>
          <w:shd w:val="clear" w:color="auto" w:fill="FFFFFF"/>
        </w:rPr>
        <w:t xml:space="preserve">ämistäsi tiedoista voidaan poistaa suorat tunnisteet, kuten esimerkiksi henkilöiden nimet ja </w:t>
      </w:r>
      <w:r w:rsidR="0459B13B">
        <w:rPr>
          <w:rStyle w:val="normaltextrun"/>
          <w:rFonts w:ascii="Arial" w:eastAsia="Arial" w:hAnsi="Arial" w:cs="Arial"/>
          <w:sz w:val="20"/>
          <w:szCs w:val="20"/>
          <w:shd w:val="clear" w:color="auto" w:fill="FFFFFF"/>
        </w:rPr>
        <w:t>henkilötunnukset.</w:t>
      </w:r>
      <w:r w:rsidR="777C1C76">
        <w:rPr>
          <w:rStyle w:val="normaltextrun"/>
          <w:rFonts w:ascii="Arial" w:eastAsia="Arial" w:hAnsi="Arial" w:cs="Arial"/>
          <w:sz w:val="20"/>
          <w:szCs w:val="20"/>
          <w:shd w:val="clear" w:color="auto" w:fill="FFFFFF"/>
        </w:rPr>
        <w:t xml:space="preserve"> </w:t>
      </w:r>
      <w:r w:rsidR="3BBFD572">
        <w:rPr>
          <w:rStyle w:val="normaltextrun"/>
          <w:rFonts w:ascii="Arial" w:eastAsia="Arial" w:hAnsi="Arial" w:cs="Arial"/>
          <w:sz w:val="20"/>
          <w:szCs w:val="20"/>
          <w:shd w:val="clear" w:color="auto" w:fill="FFFFFF"/>
        </w:rPr>
        <w:t>Ilmoita</w:t>
      </w:r>
      <w:r w:rsidR="7AB44815">
        <w:rPr>
          <w:rStyle w:val="normaltextrun"/>
          <w:rFonts w:ascii="Arial" w:eastAsia="Arial" w:hAnsi="Arial" w:cs="Arial"/>
          <w:sz w:val="20"/>
          <w:szCs w:val="20"/>
          <w:shd w:val="clear" w:color="auto" w:fill="FFFFFF"/>
        </w:rPr>
        <w:t xml:space="preserve"> myös, </w:t>
      </w:r>
      <w:r w:rsidR="1A5FC5EA">
        <w:rPr>
          <w:rStyle w:val="normaltextrun"/>
          <w:rFonts w:ascii="Arial" w:eastAsia="Arial" w:hAnsi="Arial" w:cs="Arial"/>
          <w:sz w:val="20"/>
          <w:szCs w:val="20"/>
          <w:shd w:val="clear" w:color="auto" w:fill="FFFFFF"/>
        </w:rPr>
        <w:t xml:space="preserve">jos </w:t>
      </w:r>
      <w:r w:rsidR="36766D6B">
        <w:rPr>
          <w:rStyle w:val="normaltextrun"/>
          <w:rFonts w:ascii="Arial" w:eastAsia="Arial" w:hAnsi="Arial" w:cs="Arial"/>
          <w:sz w:val="20"/>
          <w:szCs w:val="20"/>
          <w:shd w:val="clear" w:color="auto" w:fill="FFFFFF"/>
        </w:rPr>
        <w:t xml:space="preserve">pyytämäsi </w:t>
      </w:r>
      <w:r w:rsidR="7AB44815">
        <w:rPr>
          <w:rStyle w:val="normaltextrun"/>
          <w:rFonts w:ascii="Arial" w:eastAsia="Arial" w:hAnsi="Arial" w:cs="Arial"/>
          <w:sz w:val="20"/>
          <w:szCs w:val="20"/>
          <w:shd w:val="clear" w:color="auto" w:fill="FFFFFF"/>
        </w:rPr>
        <w:t>tiedot on tarko</w:t>
      </w:r>
      <w:r w:rsidR="36766D6B">
        <w:rPr>
          <w:rStyle w:val="normaltextrun"/>
          <w:rFonts w:ascii="Arial" w:eastAsia="Arial" w:hAnsi="Arial" w:cs="Arial"/>
          <w:sz w:val="20"/>
          <w:szCs w:val="20"/>
          <w:shd w:val="clear" w:color="auto" w:fill="FFFFFF"/>
        </w:rPr>
        <w:t>itus yhdistää muualta saataviin tietoihin ja tämän jälkeen pseudonymisoida</w:t>
      </w:r>
      <w:r w:rsidR="595CAB27">
        <w:rPr>
          <w:rStyle w:val="normaltextrun"/>
          <w:rFonts w:ascii="Arial" w:eastAsia="Arial" w:hAnsi="Arial" w:cs="Arial"/>
          <w:sz w:val="20"/>
          <w:szCs w:val="20"/>
          <w:shd w:val="clear" w:color="auto" w:fill="FFFFFF"/>
        </w:rPr>
        <w:t xml:space="preserve"> tai anonymisoida</w:t>
      </w:r>
      <w:r w:rsidR="36766D6B">
        <w:rPr>
          <w:rStyle w:val="normaltextrun"/>
          <w:rFonts w:ascii="Arial" w:eastAsia="Arial" w:hAnsi="Arial" w:cs="Arial"/>
          <w:sz w:val="20"/>
          <w:szCs w:val="20"/>
          <w:shd w:val="clear" w:color="auto" w:fill="FFFFFF"/>
        </w:rPr>
        <w:t xml:space="preserve"> ne. Ilmoita</w:t>
      </w:r>
      <w:r w:rsidR="4038BA6F">
        <w:rPr>
          <w:rStyle w:val="normaltextrun"/>
          <w:rFonts w:ascii="Arial" w:eastAsia="Arial" w:hAnsi="Arial" w:cs="Arial"/>
          <w:sz w:val="20"/>
          <w:szCs w:val="20"/>
          <w:shd w:val="clear" w:color="auto" w:fill="FFFFFF"/>
        </w:rPr>
        <w:t xml:space="preserve"> </w:t>
      </w:r>
      <w:r w:rsidR="752B085E" w:rsidRPr="6E9CD2B6">
        <w:rPr>
          <w:rStyle w:val="normaltextrun"/>
          <w:rFonts w:ascii="Arial" w:eastAsia="Arial" w:hAnsi="Arial" w:cs="Arial"/>
          <w:sz w:val="20"/>
          <w:szCs w:val="20"/>
          <w:shd w:val="clear" w:color="auto" w:fill="FFFFFF"/>
        </w:rPr>
        <w:t>taho</w:t>
      </w:r>
      <w:r w:rsidR="0A6A442F" w:rsidRPr="6E9CD2B6">
        <w:rPr>
          <w:rStyle w:val="normaltextrun"/>
          <w:rFonts w:ascii="Arial" w:eastAsia="Arial" w:hAnsi="Arial" w:cs="Arial"/>
          <w:sz w:val="20"/>
          <w:szCs w:val="20"/>
          <w:shd w:val="clear" w:color="auto" w:fill="FFFFFF"/>
        </w:rPr>
        <w:t>, joka</w:t>
      </w:r>
      <w:r w:rsidR="36766D6B">
        <w:rPr>
          <w:rStyle w:val="normaltextrun"/>
          <w:rFonts w:ascii="Arial" w:eastAsia="Arial" w:hAnsi="Arial" w:cs="Arial"/>
          <w:sz w:val="20"/>
          <w:szCs w:val="20"/>
          <w:shd w:val="clear" w:color="auto" w:fill="FFFFFF"/>
        </w:rPr>
        <w:t xml:space="preserve"> vastaa pseudonymisoinnista</w:t>
      </w:r>
      <w:r w:rsidR="47DE88F0">
        <w:rPr>
          <w:rStyle w:val="normaltextrun"/>
          <w:rFonts w:ascii="Arial" w:eastAsia="Arial" w:hAnsi="Arial" w:cs="Arial"/>
          <w:sz w:val="20"/>
          <w:szCs w:val="20"/>
          <w:shd w:val="clear" w:color="auto" w:fill="FFFFFF"/>
        </w:rPr>
        <w:t xml:space="preserve"> tai </w:t>
      </w:r>
      <w:r w:rsidR="595CAB27">
        <w:rPr>
          <w:rStyle w:val="normaltextrun"/>
          <w:rFonts w:ascii="Arial" w:eastAsia="Arial" w:hAnsi="Arial" w:cs="Arial"/>
          <w:sz w:val="20"/>
          <w:szCs w:val="20"/>
          <w:shd w:val="clear" w:color="auto" w:fill="FFFFFF"/>
        </w:rPr>
        <w:t>anonymisoin</w:t>
      </w:r>
      <w:r w:rsidR="10E77636">
        <w:rPr>
          <w:rStyle w:val="normaltextrun"/>
          <w:rFonts w:ascii="Arial" w:eastAsia="Arial" w:hAnsi="Arial" w:cs="Arial"/>
          <w:sz w:val="20"/>
          <w:szCs w:val="20"/>
          <w:shd w:val="clear" w:color="auto" w:fill="FFFFFF"/>
        </w:rPr>
        <w:t>n</w:t>
      </w:r>
      <w:r w:rsidR="595CAB27">
        <w:rPr>
          <w:rStyle w:val="normaltextrun"/>
          <w:rFonts w:ascii="Arial" w:eastAsia="Arial" w:hAnsi="Arial" w:cs="Arial"/>
          <w:sz w:val="20"/>
          <w:szCs w:val="20"/>
          <w:shd w:val="clear" w:color="auto" w:fill="FFFFFF"/>
        </w:rPr>
        <w:t>ista</w:t>
      </w:r>
      <w:r w:rsidR="36766D6B">
        <w:rPr>
          <w:rStyle w:val="normaltextrun"/>
          <w:rFonts w:ascii="Arial" w:eastAsia="Arial" w:hAnsi="Arial" w:cs="Arial"/>
          <w:sz w:val="20"/>
          <w:szCs w:val="20"/>
          <w:shd w:val="clear" w:color="auto" w:fill="FFFFFF"/>
        </w:rPr>
        <w:t>.</w:t>
      </w:r>
      <w:r w:rsidR="4C6F2F34">
        <w:rPr>
          <w:rStyle w:val="normaltextrun"/>
          <w:rFonts w:ascii="Arial" w:eastAsia="Arial" w:hAnsi="Arial" w:cs="Arial"/>
          <w:sz w:val="20"/>
          <w:szCs w:val="20"/>
          <w:shd w:val="clear" w:color="auto" w:fill="FFFFFF"/>
        </w:rPr>
        <w:t xml:space="preserve"> </w:t>
      </w:r>
    </w:p>
    <w:p w14:paraId="7592D4C7" w14:textId="0F06818A" w:rsidR="00086B76" w:rsidRDefault="00086B76" w:rsidP="000D0DC2">
      <w:pPr>
        <w:pStyle w:val="paragraph"/>
        <w:spacing w:before="0" w:beforeAutospacing="0" w:after="0" w:afterAutospacing="0"/>
        <w:ind w:left="720"/>
        <w:jc w:val="both"/>
        <w:textAlignment w:val="baseline"/>
        <w:rPr>
          <w:rStyle w:val="normaltextrun"/>
          <w:rFonts w:ascii="Arial" w:eastAsia="Arial" w:hAnsi="Arial" w:cs="Arial"/>
          <w:sz w:val="20"/>
          <w:szCs w:val="20"/>
          <w:shd w:val="clear" w:color="auto" w:fill="FFFFFF"/>
        </w:rPr>
      </w:pPr>
    </w:p>
    <w:p w14:paraId="2ADCA5A0" w14:textId="2695C3EF" w:rsidR="00AD2F66" w:rsidRPr="000D4860" w:rsidRDefault="52E84B79" w:rsidP="5844B1DC">
      <w:pPr>
        <w:pStyle w:val="paragraph"/>
        <w:spacing w:before="0" w:beforeAutospacing="0" w:after="0" w:afterAutospacing="0"/>
        <w:ind w:left="720"/>
        <w:jc w:val="both"/>
        <w:textAlignment w:val="baseline"/>
        <w:rPr>
          <w:rStyle w:val="normaltextrun"/>
          <w:rFonts w:ascii="Arial" w:eastAsia="Arial" w:hAnsi="Arial" w:cs="Arial"/>
          <w:sz w:val="20"/>
          <w:szCs w:val="20"/>
          <w:shd w:val="clear" w:color="auto" w:fill="FFFFFF"/>
        </w:rPr>
      </w:pPr>
      <w:r w:rsidRPr="006A1610">
        <w:rPr>
          <w:rStyle w:val="normaltextrun"/>
          <w:rFonts w:ascii="Arial" w:eastAsia="Arial" w:hAnsi="Arial" w:cs="Arial"/>
          <w:sz w:val="20"/>
          <w:szCs w:val="20"/>
          <w:shd w:val="clear" w:color="auto" w:fill="FFFFFF"/>
        </w:rPr>
        <w:t>Henkilötietojen käsittely</w:t>
      </w:r>
      <w:r>
        <w:rPr>
          <w:rStyle w:val="normaltextrun"/>
          <w:rFonts w:ascii="Arial" w:eastAsia="Arial" w:hAnsi="Arial" w:cs="Arial"/>
          <w:sz w:val="20"/>
          <w:szCs w:val="20"/>
          <w:shd w:val="clear" w:color="auto" w:fill="FFFFFF"/>
        </w:rPr>
        <w:t xml:space="preserve"> edellyttää </w:t>
      </w:r>
      <w:r w:rsidR="0AFBB8E2">
        <w:rPr>
          <w:rStyle w:val="normaltextrun"/>
          <w:rFonts w:ascii="Arial" w:eastAsia="Arial" w:hAnsi="Arial" w:cs="Arial"/>
          <w:sz w:val="20"/>
          <w:szCs w:val="20"/>
          <w:shd w:val="clear" w:color="auto" w:fill="FFFFFF"/>
        </w:rPr>
        <w:t xml:space="preserve">aina </w:t>
      </w:r>
      <w:r>
        <w:rPr>
          <w:rStyle w:val="normaltextrun"/>
          <w:rFonts w:ascii="Arial" w:eastAsia="Arial" w:hAnsi="Arial" w:cs="Arial"/>
          <w:sz w:val="20"/>
          <w:szCs w:val="20"/>
          <w:shd w:val="clear" w:color="auto" w:fill="FFFFFF"/>
        </w:rPr>
        <w:t xml:space="preserve">laillista </w:t>
      </w:r>
      <w:r w:rsidRPr="5844B1DC">
        <w:rPr>
          <w:rStyle w:val="normaltextrun"/>
          <w:rFonts w:ascii="Arial" w:eastAsia="Arial" w:hAnsi="Arial" w:cs="Arial"/>
          <w:i/>
          <w:iCs/>
          <w:sz w:val="20"/>
          <w:szCs w:val="20"/>
          <w:shd w:val="clear" w:color="auto" w:fill="FFFFFF"/>
        </w:rPr>
        <w:t>käsittelyperustetta</w:t>
      </w:r>
      <w:r>
        <w:rPr>
          <w:rStyle w:val="normaltextrun"/>
          <w:rFonts w:ascii="Arial" w:eastAsia="Arial" w:hAnsi="Arial" w:cs="Arial"/>
          <w:sz w:val="20"/>
          <w:szCs w:val="20"/>
          <w:shd w:val="clear" w:color="auto" w:fill="FFFFFF"/>
        </w:rPr>
        <w:t xml:space="preserve">. </w:t>
      </w:r>
      <w:r w:rsidRPr="009D7E2B">
        <w:rPr>
          <w:rStyle w:val="normaltextrun"/>
          <w:rFonts w:ascii="Arial" w:eastAsia="Arial" w:hAnsi="Arial" w:cs="Arial"/>
          <w:sz w:val="20"/>
          <w:szCs w:val="20"/>
          <w:shd w:val="clear" w:color="auto" w:fill="FFFFFF"/>
        </w:rPr>
        <w:t>Tutkimustarkoituksessa tapahtuva henkilötietojen käsittelyn oikeusperuste voi olla esimerkiksi yleistä etua koskeva tehtävä tai rekisteröidyn suostumus.</w:t>
      </w:r>
      <w:r>
        <w:rPr>
          <w:rStyle w:val="normaltextrun"/>
          <w:rFonts w:ascii="Arial" w:eastAsia="Arial" w:hAnsi="Arial" w:cs="Arial"/>
          <w:sz w:val="20"/>
          <w:szCs w:val="20"/>
          <w:shd w:val="clear" w:color="auto" w:fill="FFFFFF"/>
        </w:rPr>
        <w:t xml:space="preserve"> </w:t>
      </w:r>
      <w:r w:rsidR="31663BCA">
        <w:rPr>
          <w:rStyle w:val="normaltextrun"/>
          <w:rFonts w:ascii="Arial" w:eastAsia="Arial" w:hAnsi="Arial" w:cs="Arial"/>
          <w:sz w:val="20"/>
          <w:szCs w:val="20"/>
          <w:shd w:val="clear" w:color="auto" w:fill="FFFFFF"/>
        </w:rPr>
        <w:t xml:space="preserve">Ilmoita </w:t>
      </w:r>
      <w:r w:rsidR="486EB231">
        <w:rPr>
          <w:rStyle w:val="normaltextrun"/>
          <w:rFonts w:ascii="Arial" w:eastAsia="Arial" w:hAnsi="Arial" w:cs="Arial"/>
          <w:sz w:val="20"/>
          <w:szCs w:val="20"/>
          <w:shd w:val="clear" w:color="auto" w:fill="FFFFFF"/>
        </w:rPr>
        <w:t xml:space="preserve">lomakkeella henkilötietojen </w:t>
      </w:r>
      <w:r w:rsidR="31663BCA">
        <w:rPr>
          <w:rStyle w:val="normaltextrun"/>
          <w:rFonts w:ascii="Arial" w:eastAsia="Arial" w:hAnsi="Arial" w:cs="Arial"/>
          <w:sz w:val="20"/>
          <w:szCs w:val="20"/>
          <w:shd w:val="clear" w:color="auto" w:fill="FFFFFF"/>
        </w:rPr>
        <w:t>käsittelyperuste.</w:t>
      </w:r>
      <w:r w:rsidR="49FE7F27">
        <w:rPr>
          <w:rStyle w:val="normaltextrun"/>
          <w:rFonts w:ascii="Arial" w:eastAsia="Arial" w:hAnsi="Arial" w:cs="Arial"/>
          <w:sz w:val="20"/>
          <w:szCs w:val="20"/>
          <w:shd w:val="clear" w:color="auto" w:fill="FFFFFF"/>
        </w:rPr>
        <w:t xml:space="preserve"> </w:t>
      </w:r>
      <w:r w:rsidR="242879B2">
        <w:rPr>
          <w:rStyle w:val="normaltextrun"/>
          <w:rFonts w:ascii="Arial" w:eastAsia="Arial" w:hAnsi="Arial" w:cs="Arial"/>
          <w:sz w:val="20"/>
          <w:szCs w:val="20"/>
          <w:shd w:val="clear" w:color="auto" w:fill="FFFFFF"/>
        </w:rPr>
        <w:t>Valitessasi oikeaa käsittelyperustetta</w:t>
      </w:r>
      <w:r w:rsidR="01E39A18">
        <w:rPr>
          <w:rStyle w:val="normaltextrun"/>
          <w:rFonts w:ascii="Arial" w:eastAsia="Arial" w:hAnsi="Arial" w:cs="Arial"/>
          <w:sz w:val="20"/>
          <w:szCs w:val="20"/>
          <w:shd w:val="clear" w:color="auto" w:fill="FFFFFF"/>
        </w:rPr>
        <w:t>, huomioi</w:t>
      </w:r>
      <w:r w:rsidR="1CE0D7F2">
        <w:rPr>
          <w:rStyle w:val="normaltextrun"/>
          <w:rFonts w:ascii="Arial" w:eastAsia="Arial" w:hAnsi="Arial" w:cs="Arial"/>
          <w:sz w:val="20"/>
          <w:szCs w:val="20"/>
          <w:shd w:val="clear" w:color="auto" w:fill="FFFFFF"/>
        </w:rPr>
        <w:t>,</w:t>
      </w:r>
      <w:r w:rsidR="01E39A18">
        <w:rPr>
          <w:rStyle w:val="normaltextrun"/>
          <w:rFonts w:ascii="Arial" w:eastAsia="Arial" w:hAnsi="Arial" w:cs="Arial"/>
          <w:sz w:val="20"/>
          <w:szCs w:val="20"/>
          <w:shd w:val="clear" w:color="auto" w:fill="FFFFFF"/>
        </w:rPr>
        <w:t xml:space="preserve"> että rekisteröidyn oikeudet vaihtelevat </w:t>
      </w:r>
      <w:r w:rsidR="7F43625D">
        <w:rPr>
          <w:rStyle w:val="normaltextrun"/>
          <w:rFonts w:ascii="Arial" w:eastAsia="Arial" w:hAnsi="Arial" w:cs="Arial"/>
          <w:sz w:val="20"/>
          <w:szCs w:val="20"/>
          <w:shd w:val="clear" w:color="auto" w:fill="FFFFFF"/>
        </w:rPr>
        <w:t xml:space="preserve">riippuen </w:t>
      </w:r>
      <w:r w:rsidR="66D35182">
        <w:rPr>
          <w:rStyle w:val="normaltextrun"/>
          <w:rFonts w:ascii="Arial" w:eastAsia="Arial" w:hAnsi="Arial" w:cs="Arial"/>
          <w:sz w:val="20"/>
          <w:szCs w:val="20"/>
          <w:shd w:val="clear" w:color="auto" w:fill="FFFFFF"/>
        </w:rPr>
        <w:t>käsittelyperuste</w:t>
      </w:r>
      <w:r w:rsidR="4D05E737">
        <w:rPr>
          <w:rStyle w:val="normaltextrun"/>
          <w:rFonts w:ascii="Arial" w:eastAsia="Arial" w:hAnsi="Arial" w:cs="Arial"/>
          <w:sz w:val="20"/>
          <w:szCs w:val="20"/>
          <w:shd w:val="clear" w:color="auto" w:fill="FFFFFF"/>
        </w:rPr>
        <w:t>esta</w:t>
      </w:r>
      <w:r w:rsidR="66D35182">
        <w:rPr>
          <w:rStyle w:val="normaltextrun"/>
          <w:rFonts w:ascii="Arial" w:eastAsia="Arial" w:hAnsi="Arial" w:cs="Arial"/>
          <w:sz w:val="20"/>
          <w:szCs w:val="20"/>
          <w:shd w:val="clear" w:color="auto" w:fill="FFFFFF"/>
        </w:rPr>
        <w:t xml:space="preserve">. </w:t>
      </w:r>
      <w:r w:rsidR="57997F49">
        <w:rPr>
          <w:rStyle w:val="normaltextrun"/>
          <w:rFonts w:ascii="Arial" w:eastAsia="Arial" w:hAnsi="Arial" w:cs="Arial"/>
          <w:sz w:val="20"/>
          <w:szCs w:val="20"/>
          <w:shd w:val="clear" w:color="auto" w:fill="FFFFFF"/>
        </w:rPr>
        <w:t>Tarkempia ohjeita käsittelyperusteen valinnasta</w:t>
      </w:r>
      <w:r w:rsidR="5914DC2E">
        <w:rPr>
          <w:rStyle w:val="normaltextrun"/>
          <w:rFonts w:ascii="Arial" w:eastAsia="Arial" w:hAnsi="Arial" w:cs="Arial"/>
          <w:sz w:val="20"/>
          <w:szCs w:val="20"/>
          <w:shd w:val="clear" w:color="auto" w:fill="FFFFFF"/>
        </w:rPr>
        <w:t xml:space="preserve"> ja rekisteröidyn oikeuksista</w:t>
      </w:r>
      <w:r w:rsidR="57997F49">
        <w:rPr>
          <w:rStyle w:val="normaltextrun"/>
          <w:rFonts w:ascii="Arial" w:eastAsia="Arial" w:hAnsi="Arial" w:cs="Arial"/>
          <w:sz w:val="20"/>
          <w:szCs w:val="20"/>
          <w:shd w:val="clear" w:color="auto" w:fill="FFFFFF"/>
        </w:rPr>
        <w:t xml:space="preserve"> </w:t>
      </w:r>
      <w:r w:rsidR="09249221">
        <w:rPr>
          <w:rStyle w:val="normaltextrun"/>
          <w:rFonts w:ascii="Arial" w:eastAsia="Arial" w:hAnsi="Arial" w:cs="Arial"/>
          <w:sz w:val="20"/>
          <w:szCs w:val="20"/>
          <w:shd w:val="clear" w:color="auto" w:fill="FFFFFF"/>
        </w:rPr>
        <w:t>löydät tietosuojavaltuutetun</w:t>
      </w:r>
      <w:r w:rsidR="0178C711">
        <w:rPr>
          <w:rStyle w:val="normaltextrun"/>
          <w:rFonts w:ascii="Arial" w:eastAsia="Arial" w:hAnsi="Arial" w:cs="Arial"/>
          <w:sz w:val="20"/>
          <w:szCs w:val="20"/>
          <w:shd w:val="clear" w:color="auto" w:fill="FFFFFF"/>
        </w:rPr>
        <w:t xml:space="preserve"> </w:t>
      </w:r>
      <w:r w:rsidR="658399AF">
        <w:rPr>
          <w:rStyle w:val="normaltextrun"/>
          <w:rFonts w:ascii="Arial" w:eastAsia="Arial" w:hAnsi="Arial" w:cs="Arial"/>
          <w:sz w:val="20"/>
          <w:szCs w:val="20"/>
          <w:shd w:val="clear" w:color="auto" w:fill="FFFFFF"/>
        </w:rPr>
        <w:t>ohje</w:t>
      </w:r>
      <w:r w:rsidR="5914DC2E">
        <w:rPr>
          <w:rStyle w:val="normaltextrun"/>
          <w:rFonts w:ascii="Arial" w:eastAsia="Arial" w:hAnsi="Arial" w:cs="Arial"/>
          <w:sz w:val="20"/>
          <w:szCs w:val="20"/>
          <w:shd w:val="clear" w:color="auto" w:fill="FFFFFF"/>
        </w:rPr>
        <w:t>i</w:t>
      </w:r>
      <w:r w:rsidR="658399AF">
        <w:rPr>
          <w:rStyle w:val="normaltextrun"/>
          <w:rFonts w:ascii="Arial" w:eastAsia="Arial" w:hAnsi="Arial" w:cs="Arial"/>
          <w:sz w:val="20"/>
          <w:szCs w:val="20"/>
          <w:shd w:val="clear" w:color="auto" w:fill="FFFFFF"/>
        </w:rPr>
        <w:t>sta</w:t>
      </w:r>
      <w:r w:rsidR="69F62C72" w:rsidRPr="00D25F75">
        <w:rPr>
          <w:rStyle w:val="normaltextrun"/>
          <w:rFonts w:ascii="Arial" w:eastAsia="Arial" w:hAnsi="Arial" w:cs="Arial"/>
          <w:sz w:val="20"/>
          <w:szCs w:val="20"/>
          <w:shd w:val="clear" w:color="auto" w:fill="FFFFFF"/>
        </w:rPr>
        <w:t xml:space="preserve">: </w:t>
      </w:r>
      <w:hyperlink r:id="rId15" w:history="1">
        <w:r w:rsidR="0FCEF4EA" w:rsidRPr="00D25F75">
          <w:rPr>
            <w:rFonts w:ascii="Arial" w:eastAsia="Arial" w:hAnsi="Arial" w:cs="Arial"/>
            <w:sz w:val="20"/>
            <w:szCs w:val="20"/>
            <w:u w:val="single"/>
            <w:lang w:eastAsia="en-US"/>
          </w:rPr>
          <w:t>Henkilötietojen käsittelyperusteen valinta ja lainmukaisuuden varmistaminen | Tietosuojavaltuutetun toimisto</w:t>
        </w:r>
      </w:hyperlink>
      <w:r w:rsidR="5914DC2E" w:rsidRPr="000D4860">
        <w:rPr>
          <w:rFonts w:ascii="Arial" w:eastAsia="Arial" w:hAnsi="Arial" w:cs="Arial"/>
          <w:sz w:val="20"/>
          <w:szCs w:val="20"/>
          <w:lang w:eastAsia="en-US"/>
        </w:rPr>
        <w:t xml:space="preserve"> ja </w:t>
      </w:r>
      <w:hyperlink r:id="rId16" w:history="1">
        <w:r w:rsidR="5914DC2E" w:rsidRPr="000D4860">
          <w:rPr>
            <w:rFonts w:ascii="Arial" w:eastAsia="Arial" w:hAnsi="Arial" w:cs="Arial"/>
            <w:sz w:val="20"/>
            <w:szCs w:val="20"/>
            <w:u w:val="single"/>
            <w:lang w:eastAsia="en-US"/>
          </w:rPr>
          <w:t>Rekisteröidyn oikeudet eri tilanteissa | Tietosuojavaltuutetun toimisto</w:t>
        </w:r>
      </w:hyperlink>
      <w:r w:rsidR="5914DC2E" w:rsidRPr="000D4860">
        <w:rPr>
          <w:rFonts w:ascii="Arial" w:eastAsia="Arial" w:hAnsi="Arial" w:cs="Arial"/>
          <w:sz w:val="20"/>
          <w:szCs w:val="20"/>
          <w:lang w:eastAsia="en-US"/>
        </w:rPr>
        <w:t>.</w:t>
      </w:r>
    </w:p>
    <w:p w14:paraId="28835431" w14:textId="77777777" w:rsidR="00962DA4" w:rsidRDefault="00962DA4" w:rsidP="000D0DC2">
      <w:pPr>
        <w:pStyle w:val="paragraph"/>
        <w:spacing w:before="0" w:beforeAutospacing="0" w:after="0" w:afterAutospacing="0"/>
        <w:ind w:left="720"/>
        <w:jc w:val="both"/>
        <w:textAlignment w:val="baseline"/>
        <w:rPr>
          <w:rStyle w:val="normaltextrun"/>
          <w:rFonts w:ascii="Arial" w:eastAsia="Arial" w:hAnsi="Arial" w:cs="Arial"/>
          <w:sz w:val="20"/>
          <w:szCs w:val="20"/>
          <w:shd w:val="clear" w:color="auto" w:fill="FFFFFF"/>
        </w:rPr>
      </w:pPr>
    </w:p>
    <w:p w14:paraId="14000ECD" w14:textId="68C3F77A" w:rsidR="000D4D66" w:rsidRDefault="00184E8E" w:rsidP="000D4D66">
      <w:pPr>
        <w:pStyle w:val="paragraph"/>
        <w:spacing w:before="0" w:beforeAutospacing="0" w:after="0" w:afterAutospacing="0"/>
        <w:ind w:left="720"/>
        <w:jc w:val="both"/>
        <w:textAlignment w:val="baseline"/>
        <w:rPr>
          <w:rStyle w:val="normaltextrun"/>
          <w:rFonts w:ascii="Arial" w:eastAsia="Arial" w:hAnsi="Arial" w:cs="Arial"/>
          <w:sz w:val="20"/>
          <w:szCs w:val="20"/>
        </w:rPr>
      </w:pPr>
      <w:r w:rsidRPr="00B76D8B">
        <w:rPr>
          <w:rStyle w:val="normaltextrun"/>
          <w:rFonts w:ascii="Arial" w:eastAsia="Arial" w:hAnsi="Arial" w:cs="Arial"/>
          <w:i/>
          <w:iCs/>
          <w:sz w:val="20"/>
          <w:szCs w:val="20"/>
        </w:rPr>
        <w:t>Henkilötunnuksen</w:t>
      </w:r>
      <w:r w:rsidRPr="00184E8E">
        <w:rPr>
          <w:rStyle w:val="normaltextrun"/>
          <w:rFonts w:ascii="Arial" w:eastAsia="Arial" w:hAnsi="Arial" w:cs="Arial"/>
          <w:sz w:val="20"/>
          <w:szCs w:val="20"/>
        </w:rPr>
        <w:t xml:space="preserve"> käytö</w:t>
      </w:r>
      <w:r w:rsidR="00D314E8">
        <w:rPr>
          <w:rStyle w:val="normaltextrun"/>
          <w:rFonts w:ascii="Arial" w:eastAsia="Arial" w:hAnsi="Arial" w:cs="Arial"/>
          <w:sz w:val="20"/>
          <w:szCs w:val="20"/>
        </w:rPr>
        <w:t>lle tulee olla laissa säädetty peruste</w:t>
      </w:r>
      <w:r w:rsidR="0068392A">
        <w:rPr>
          <w:rStyle w:val="normaltextrun"/>
          <w:rFonts w:ascii="Arial" w:eastAsia="Arial" w:hAnsi="Arial" w:cs="Arial"/>
          <w:sz w:val="20"/>
          <w:szCs w:val="20"/>
        </w:rPr>
        <w:t xml:space="preserve"> tai rekisteröidyn suostumus. </w:t>
      </w:r>
      <w:r w:rsidR="000C3333">
        <w:rPr>
          <w:rStyle w:val="normaltextrun"/>
          <w:rFonts w:ascii="Arial" w:eastAsia="Arial" w:hAnsi="Arial" w:cs="Arial"/>
          <w:sz w:val="20"/>
          <w:szCs w:val="20"/>
        </w:rPr>
        <w:t>Ilmoita lomakkeella peruste henkilötunnuksen käytölle.</w:t>
      </w:r>
    </w:p>
    <w:p w14:paraId="692DF921" w14:textId="77777777" w:rsidR="00771F74" w:rsidRDefault="00771F74" w:rsidP="000D4D66">
      <w:pPr>
        <w:pStyle w:val="paragraph"/>
        <w:spacing w:before="0" w:beforeAutospacing="0" w:after="0" w:afterAutospacing="0"/>
        <w:ind w:left="720"/>
        <w:jc w:val="both"/>
        <w:textAlignment w:val="baseline"/>
        <w:rPr>
          <w:rStyle w:val="normaltextrun"/>
          <w:rFonts w:ascii="Arial" w:eastAsia="Arial" w:hAnsi="Arial" w:cs="Arial"/>
          <w:sz w:val="20"/>
          <w:szCs w:val="20"/>
        </w:rPr>
      </w:pPr>
    </w:p>
    <w:p w14:paraId="3C0FADA8" w14:textId="264CD8DA" w:rsidR="00F014D9" w:rsidRPr="00771F74" w:rsidRDefault="6A790CDF" w:rsidP="5844B1DC">
      <w:pPr>
        <w:pStyle w:val="paragraph"/>
        <w:spacing w:before="0" w:beforeAutospacing="0" w:after="0" w:afterAutospacing="0"/>
        <w:ind w:left="720"/>
        <w:jc w:val="both"/>
        <w:textAlignment w:val="baseline"/>
        <w:rPr>
          <w:rStyle w:val="eop"/>
          <w:rFonts w:ascii="Arial" w:eastAsia="Arial" w:hAnsi="Arial" w:cs="Arial"/>
          <w:sz w:val="20"/>
          <w:szCs w:val="20"/>
        </w:rPr>
      </w:pPr>
      <w:r w:rsidRPr="6E9CD2B6">
        <w:rPr>
          <w:rFonts w:ascii="Arial" w:eastAsia="Arial" w:hAnsi="Arial" w:cs="Arial"/>
          <w:sz w:val="20"/>
          <w:szCs w:val="20"/>
          <w:shd w:val="clear" w:color="auto" w:fill="FFFFFF"/>
        </w:rPr>
        <w:t xml:space="preserve">Henkilötietoja saa </w:t>
      </w:r>
      <w:r w:rsidRPr="008E7957">
        <w:rPr>
          <w:rFonts w:ascii="Arial" w:eastAsia="Arial" w:hAnsi="Arial" w:cs="Arial"/>
          <w:sz w:val="20"/>
          <w:szCs w:val="20"/>
          <w:shd w:val="clear" w:color="auto" w:fill="FFFFFF"/>
        </w:rPr>
        <w:t xml:space="preserve">siirtää </w:t>
      </w:r>
      <w:r w:rsidR="27887ED2" w:rsidRPr="5844B1DC">
        <w:rPr>
          <w:rFonts w:ascii="Arial" w:eastAsia="Arial" w:hAnsi="Arial" w:cs="Arial"/>
          <w:i/>
          <w:iCs/>
          <w:sz w:val="20"/>
          <w:szCs w:val="20"/>
          <w:shd w:val="clear" w:color="auto" w:fill="FFFFFF"/>
        </w:rPr>
        <w:t xml:space="preserve">EU:n tai </w:t>
      </w:r>
      <w:r w:rsidRPr="5844B1DC">
        <w:rPr>
          <w:rFonts w:ascii="Arial" w:eastAsia="Arial" w:hAnsi="Arial" w:cs="Arial"/>
          <w:i/>
          <w:iCs/>
          <w:sz w:val="20"/>
          <w:szCs w:val="20"/>
          <w:shd w:val="clear" w:color="auto" w:fill="FFFFFF"/>
        </w:rPr>
        <w:t>Euroopan talousalueeseen</w:t>
      </w:r>
      <w:r w:rsidR="1E23C131" w:rsidRPr="5844B1DC">
        <w:rPr>
          <w:rFonts w:ascii="Arial" w:eastAsia="Arial" w:hAnsi="Arial" w:cs="Arial"/>
          <w:i/>
          <w:iCs/>
          <w:sz w:val="20"/>
          <w:szCs w:val="20"/>
          <w:shd w:val="clear" w:color="auto" w:fill="FFFFFF"/>
        </w:rPr>
        <w:t xml:space="preserve"> (ETA)</w:t>
      </w:r>
      <w:r w:rsidRPr="5844B1DC">
        <w:rPr>
          <w:rFonts w:ascii="Arial" w:eastAsia="Arial" w:hAnsi="Arial" w:cs="Arial"/>
          <w:i/>
          <w:iCs/>
          <w:sz w:val="20"/>
          <w:szCs w:val="20"/>
          <w:shd w:val="clear" w:color="auto" w:fill="FFFFFF"/>
        </w:rPr>
        <w:t xml:space="preserve"> kuuluvaan maahan</w:t>
      </w:r>
      <w:r w:rsidRPr="6E9CD2B6">
        <w:rPr>
          <w:rFonts w:ascii="Arial" w:eastAsia="Arial" w:hAnsi="Arial" w:cs="Arial"/>
          <w:sz w:val="20"/>
          <w:szCs w:val="20"/>
          <w:shd w:val="clear" w:color="auto" w:fill="FFFFFF"/>
        </w:rPr>
        <w:t xml:space="preserve"> samoilla perusteilla kuin Suomen sisällä. Tietosuoja-asetuksen kansallisesta liikkumavarasta johtuen on kuitenkin huomioitava, että henkilötietojen käsittelylle, suojatoimille ja rajoituksille tutkimustoiminnassa on voitu säätää erilaisia edellytyksiä eri EU- ja ETA-maissa.</w:t>
      </w:r>
    </w:p>
    <w:p w14:paraId="6CF324EF" w14:textId="77777777" w:rsidR="00771F74" w:rsidRPr="00BF1066" w:rsidRDefault="00771F74" w:rsidP="000D4D66">
      <w:pPr>
        <w:pStyle w:val="paragraph"/>
        <w:spacing w:before="0" w:beforeAutospacing="0" w:after="0" w:afterAutospacing="0"/>
        <w:ind w:left="720"/>
        <w:jc w:val="both"/>
        <w:textAlignment w:val="baseline"/>
        <w:rPr>
          <w:rFonts w:ascii="Arial" w:eastAsia="Arial" w:hAnsi="Arial" w:cs="Arial"/>
          <w:sz w:val="20"/>
          <w:szCs w:val="20"/>
        </w:rPr>
      </w:pPr>
    </w:p>
    <w:p w14:paraId="54E8D6DF" w14:textId="0C59A434" w:rsidR="00812458" w:rsidRPr="00BF1066" w:rsidRDefault="3D8284D2" w:rsidP="5844B1DC">
      <w:pPr>
        <w:pStyle w:val="paragraph"/>
        <w:spacing w:before="0" w:beforeAutospacing="0" w:after="0" w:afterAutospacing="0"/>
        <w:ind w:left="720"/>
        <w:jc w:val="both"/>
        <w:textAlignment w:val="baseline"/>
        <w:rPr>
          <w:rFonts w:ascii="Arial" w:eastAsia="Arial" w:hAnsi="Arial" w:cs="Arial"/>
          <w:sz w:val="20"/>
          <w:szCs w:val="20"/>
        </w:rPr>
      </w:pPr>
      <w:r w:rsidRPr="5844B1DC">
        <w:rPr>
          <w:rFonts w:ascii="Arial" w:eastAsia="Arial" w:hAnsi="Arial" w:cs="Arial"/>
          <w:sz w:val="20"/>
          <w:szCs w:val="20"/>
        </w:rPr>
        <w:t>Henkilötietojen</w:t>
      </w:r>
      <w:r w:rsidRPr="5844B1DC">
        <w:rPr>
          <w:rFonts w:ascii="Arial" w:eastAsia="Arial" w:hAnsi="Arial" w:cs="Arial"/>
          <w:i/>
          <w:iCs/>
          <w:sz w:val="20"/>
          <w:szCs w:val="20"/>
        </w:rPr>
        <w:t xml:space="preserve"> </w:t>
      </w:r>
      <w:r w:rsidRPr="5844B1DC">
        <w:rPr>
          <w:rFonts w:ascii="Arial" w:eastAsia="Arial" w:hAnsi="Arial" w:cs="Arial"/>
          <w:sz w:val="20"/>
          <w:szCs w:val="20"/>
        </w:rPr>
        <w:t xml:space="preserve">siirto </w:t>
      </w:r>
      <w:r w:rsidRPr="5844B1DC">
        <w:rPr>
          <w:rFonts w:ascii="Arial" w:eastAsia="Arial" w:hAnsi="Arial" w:cs="Arial"/>
          <w:i/>
          <w:iCs/>
          <w:sz w:val="20"/>
          <w:szCs w:val="20"/>
        </w:rPr>
        <w:t>E</w:t>
      </w:r>
      <w:r w:rsidR="1475C80D" w:rsidRPr="5844B1DC">
        <w:rPr>
          <w:rFonts w:ascii="Arial" w:eastAsia="Arial" w:hAnsi="Arial" w:cs="Arial"/>
          <w:i/>
          <w:iCs/>
          <w:sz w:val="20"/>
          <w:szCs w:val="20"/>
        </w:rPr>
        <w:t>TA-</w:t>
      </w:r>
      <w:r w:rsidRPr="5844B1DC">
        <w:rPr>
          <w:rFonts w:ascii="Arial" w:eastAsia="Arial" w:hAnsi="Arial" w:cs="Arial"/>
          <w:i/>
          <w:iCs/>
          <w:sz w:val="20"/>
          <w:szCs w:val="20"/>
        </w:rPr>
        <w:t>alueen ulkopuolelle</w:t>
      </w:r>
      <w:r w:rsidRPr="5844B1DC">
        <w:rPr>
          <w:rFonts w:ascii="Arial" w:eastAsia="Arial" w:hAnsi="Arial" w:cs="Arial"/>
          <w:sz w:val="20"/>
          <w:szCs w:val="20"/>
        </w:rPr>
        <w:t xml:space="preserve"> edellyttää muiden tietosuojalainsäädännön vaatimusten noudattamisen lisäksi </w:t>
      </w:r>
      <w:r w:rsidR="2B00B1F7" w:rsidRPr="5844B1DC">
        <w:rPr>
          <w:rFonts w:ascii="Arial" w:eastAsia="Arial" w:hAnsi="Arial" w:cs="Arial"/>
          <w:sz w:val="20"/>
          <w:szCs w:val="20"/>
        </w:rPr>
        <w:t xml:space="preserve">tietosuoja-asetuksen </w:t>
      </w:r>
      <w:r w:rsidR="0A8AE6C0" w:rsidRPr="5844B1DC">
        <w:rPr>
          <w:rFonts w:ascii="Arial" w:eastAsia="Arial" w:hAnsi="Arial" w:cs="Arial"/>
          <w:sz w:val="20"/>
          <w:szCs w:val="20"/>
        </w:rPr>
        <w:t xml:space="preserve">V luvussa säädettyä </w:t>
      </w:r>
      <w:r w:rsidRPr="5844B1DC">
        <w:rPr>
          <w:rFonts w:ascii="Arial" w:eastAsia="Arial" w:hAnsi="Arial" w:cs="Arial"/>
          <w:sz w:val="20"/>
          <w:szCs w:val="20"/>
        </w:rPr>
        <w:t>erityistä siirtoperustetta.</w:t>
      </w:r>
      <w:r w:rsidR="1A6BC58F" w:rsidRPr="5844B1DC">
        <w:rPr>
          <w:rFonts w:ascii="Arial" w:eastAsia="Arial" w:hAnsi="Arial" w:cs="Arial"/>
          <w:sz w:val="20"/>
          <w:szCs w:val="20"/>
        </w:rPr>
        <w:t xml:space="preserve"> Jos henkilötietoja </w:t>
      </w:r>
      <w:r w:rsidR="2EC3A301" w:rsidRPr="5844B1DC">
        <w:rPr>
          <w:rFonts w:ascii="Arial" w:eastAsia="Arial" w:hAnsi="Arial" w:cs="Arial"/>
          <w:sz w:val="20"/>
          <w:szCs w:val="20"/>
        </w:rPr>
        <w:t>on tarkoitus siirtää</w:t>
      </w:r>
      <w:r w:rsidR="1A6BC58F" w:rsidRPr="5844B1DC">
        <w:rPr>
          <w:rFonts w:ascii="Arial" w:eastAsia="Arial" w:hAnsi="Arial" w:cs="Arial"/>
          <w:sz w:val="20"/>
          <w:szCs w:val="20"/>
        </w:rPr>
        <w:t xml:space="preserve"> EU:n tai ETA-alueen </w:t>
      </w:r>
      <w:r w:rsidR="4F150E95" w:rsidRPr="5844B1DC">
        <w:rPr>
          <w:rFonts w:ascii="Arial" w:eastAsia="Arial" w:hAnsi="Arial" w:cs="Arial"/>
          <w:sz w:val="20"/>
          <w:szCs w:val="20"/>
        </w:rPr>
        <w:t>ulkopuoliseen valtioon</w:t>
      </w:r>
      <w:r w:rsidR="1A6BC58F" w:rsidRPr="5844B1DC">
        <w:rPr>
          <w:rFonts w:ascii="Arial" w:eastAsia="Arial" w:hAnsi="Arial" w:cs="Arial"/>
          <w:sz w:val="20"/>
          <w:szCs w:val="20"/>
        </w:rPr>
        <w:t xml:space="preserve">, </w:t>
      </w:r>
      <w:r w:rsidR="2FDC4FA5" w:rsidRPr="5844B1DC">
        <w:rPr>
          <w:rFonts w:ascii="Arial" w:eastAsia="Arial" w:hAnsi="Arial" w:cs="Arial"/>
          <w:sz w:val="20"/>
          <w:szCs w:val="20"/>
        </w:rPr>
        <w:t xml:space="preserve">tulee lomakkeella </w:t>
      </w:r>
      <w:r w:rsidR="1A6BC58F" w:rsidRPr="5844B1DC">
        <w:rPr>
          <w:rFonts w:ascii="Arial" w:eastAsia="Arial" w:hAnsi="Arial" w:cs="Arial"/>
          <w:sz w:val="20"/>
          <w:szCs w:val="20"/>
        </w:rPr>
        <w:t>ilmoi</w:t>
      </w:r>
      <w:r w:rsidR="2FDC4FA5" w:rsidRPr="5844B1DC">
        <w:rPr>
          <w:rFonts w:ascii="Arial" w:eastAsia="Arial" w:hAnsi="Arial" w:cs="Arial"/>
          <w:sz w:val="20"/>
          <w:szCs w:val="20"/>
        </w:rPr>
        <w:t>ttaa</w:t>
      </w:r>
      <w:r w:rsidR="1A6BC58F" w:rsidRPr="5844B1DC">
        <w:rPr>
          <w:rFonts w:ascii="Arial" w:eastAsia="Arial" w:hAnsi="Arial" w:cs="Arial"/>
          <w:sz w:val="20"/>
          <w:szCs w:val="20"/>
        </w:rPr>
        <w:t xml:space="preserve"> </w:t>
      </w:r>
      <w:r w:rsidR="4F150E95" w:rsidRPr="5844B1DC">
        <w:rPr>
          <w:rFonts w:ascii="Arial" w:eastAsia="Arial" w:hAnsi="Arial" w:cs="Arial"/>
          <w:sz w:val="20"/>
          <w:szCs w:val="20"/>
        </w:rPr>
        <w:t>kyseinen valtio ja siirtoperuste.</w:t>
      </w:r>
    </w:p>
    <w:p w14:paraId="2D285CCE" w14:textId="77777777" w:rsidR="005E7C30" w:rsidRPr="00BF1066" w:rsidRDefault="005E7C30" w:rsidP="007E57E0">
      <w:pPr>
        <w:pStyle w:val="Leipteksti"/>
        <w:ind w:left="720"/>
        <w:jc w:val="both"/>
        <w:rPr>
          <w:lang w:val="fi-FI"/>
        </w:rPr>
      </w:pPr>
    </w:p>
    <w:p w14:paraId="5CDA614A" w14:textId="016BE5FB" w:rsidR="0036251D" w:rsidRDefault="43E91B36" w:rsidP="007E57E0">
      <w:pPr>
        <w:pStyle w:val="Leipteksti"/>
        <w:ind w:left="720"/>
        <w:jc w:val="both"/>
        <w:rPr>
          <w:lang w:val="fi-FI"/>
        </w:rPr>
      </w:pPr>
      <w:r w:rsidRPr="5844B1DC">
        <w:rPr>
          <w:lang w:val="fi-FI"/>
        </w:rPr>
        <w:t>Jos</w:t>
      </w:r>
      <w:r w:rsidR="3F71A509" w:rsidRPr="5844B1DC">
        <w:rPr>
          <w:lang w:val="fi-FI"/>
        </w:rPr>
        <w:t xml:space="preserve"> tutkimusta varten on laaditt</w:t>
      </w:r>
      <w:r w:rsidR="51AD1ADD" w:rsidRPr="5844B1DC">
        <w:rPr>
          <w:lang w:val="fi-FI"/>
        </w:rPr>
        <w:t xml:space="preserve">u </w:t>
      </w:r>
      <w:r w:rsidR="24E32BD4" w:rsidRPr="5844B1DC">
        <w:rPr>
          <w:lang w:val="fi-FI"/>
        </w:rPr>
        <w:t xml:space="preserve">EU:n yleisen tietosuoja-asetuksen 30 artiklan 1 kohdan </w:t>
      </w:r>
      <w:r w:rsidR="51AD1ADD" w:rsidRPr="5844B1DC">
        <w:rPr>
          <w:lang w:val="fi-FI"/>
        </w:rPr>
        <w:t xml:space="preserve">edellyttämä </w:t>
      </w:r>
      <w:r w:rsidR="51AD1ADD" w:rsidRPr="5844B1DC">
        <w:rPr>
          <w:i/>
          <w:iCs/>
          <w:lang w:val="fi-FI"/>
        </w:rPr>
        <w:t>seloste henkilötieto</w:t>
      </w:r>
      <w:r w:rsidR="1172D03D" w:rsidRPr="5844B1DC">
        <w:rPr>
          <w:i/>
          <w:iCs/>
          <w:lang w:val="fi-FI"/>
        </w:rPr>
        <w:t>jen käsittelytoimista</w:t>
      </w:r>
      <w:r w:rsidR="1172D03D" w:rsidRPr="5844B1DC">
        <w:rPr>
          <w:lang w:val="fi-FI"/>
        </w:rPr>
        <w:t xml:space="preserve">, </w:t>
      </w:r>
      <w:r w:rsidR="3B6F8CCC" w:rsidRPr="5844B1DC">
        <w:rPr>
          <w:lang w:val="fi-FI"/>
        </w:rPr>
        <w:t xml:space="preserve">toimita se </w:t>
      </w:r>
      <w:r w:rsidR="7BC66700" w:rsidRPr="5844B1DC">
        <w:rPr>
          <w:lang w:val="fi-FI"/>
        </w:rPr>
        <w:t>lomakkeen</w:t>
      </w:r>
      <w:r w:rsidR="07FEB248" w:rsidRPr="5844B1DC">
        <w:rPr>
          <w:lang w:val="fi-FI"/>
        </w:rPr>
        <w:t xml:space="preserve"> liitteenä</w:t>
      </w:r>
      <w:r w:rsidR="7BC66700" w:rsidRPr="5844B1DC">
        <w:rPr>
          <w:lang w:val="fi-FI"/>
        </w:rPr>
        <w:t xml:space="preserve"> </w:t>
      </w:r>
      <w:r w:rsidR="5E89E032" w:rsidRPr="5844B1DC">
        <w:rPr>
          <w:lang w:val="fi-FI"/>
        </w:rPr>
        <w:t>tai ilmoit</w:t>
      </w:r>
      <w:r w:rsidR="6CB0E359" w:rsidRPr="5844B1DC">
        <w:rPr>
          <w:lang w:val="fi-FI"/>
        </w:rPr>
        <w:t xml:space="preserve">a verkko-osoite, josta </w:t>
      </w:r>
      <w:r w:rsidR="6CB0E359" w:rsidRPr="5844B1DC">
        <w:rPr>
          <w:lang w:val="fi-FI"/>
        </w:rPr>
        <w:lastRenderedPageBreak/>
        <w:t xml:space="preserve">seloste on löydettävissä. </w:t>
      </w:r>
      <w:r w:rsidR="658FDC93" w:rsidRPr="5844B1DC">
        <w:rPr>
          <w:lang w:val="fi-FI"/>
        </w:rPr>
        <w:t xml:space="preserve">Seloste käsittelytoimista on kirjallinen kuvaus, joka sisältää kuvauksen esimerkiksi henkilötietojen käsittelyn tarkoituksesta, rekisteröityjen ryhmistä ja henkilötietoryhmistä, tietojen säilytysajoista </w:t>
      </w:r>
      <w:r w:rsidR="46F603D4" w:rsidRPr="5844B1DC">
        <w:rPr>
          <w:lang w:val="fi-FI"/>
        </w:rPr>
        <w:t>sekä</w:t>
      </w:r>
      <w:r w:rsidR="658FDC93" w:rsidRPr="5844B1DC">
        <w:rPr>
          <w:lang w:val="fi-FI"/>
        </w:rPr>
        <w:t xml:space="preserve"> teknisistä ja organisatorisista turvatoimista. Seloste on olennainen osa rekisterinpitäjän osoitusvelvollisuuden toteuttamista. Rekisterinpitäjällä on velvoite tehdä seloste käsittelytoimista esimerkiksi silloin, kun henkilötiedot sisältävät erityis</w:t>
      </w:r>
      <w:r w:rsidR="64AF335C" w:rsidRPr="5844B1DC">
        <w:rPr>
          <w:lang w:val="fi-FI"/>
        </w:rPr>
        <w:t>i</w:t>
      </w:r>
      <w:r w:rsidR="67CB1E2D" w:rsidRPr="5844B1DC">
        <w:rPr>
          <w:lang w:val="fi-FI"/>
        </w:rPr>
        <w:t>in</w:t>
      </w:r>
      <w:r w:rsidR="64AF335C" w:rsidRPr="5844B1DC">
        <w:rPr>
          <w:lang w:val="fi-FI"/>
        </w:rPr>
        <w:t xml:space="preserve"> henkilö</w:t>
      </w:r>
      <w:r w:rsidR="635F096B" w:rsidRPr="5844B1DC">
        <w:rPr>
          <w:lang w:val="fi-FI"/>
        </w:rPr>
        <w:t>tietoryhmiin</w:t>
      </w:r>
      <w:r w:rsidR="658FDC93" w:rsidRPr="5844B1DC">
        <w:rPr>
          <w:lang w:val="fi-FI"/>
        </w:rPr>
        <w:t xml:space="preserve"> liittyviä henkilötietoja.</w:t>
      </w:r>
    </w:p>
    <w:p w14:paraId="3700436D" w14:textId="63520559" w:rsidR="0083707C" w:rsidRPr="00D2031E" w:rsidRDefault="0083707C" w:rsidP="00667667">
      <w:pPr>
        <w:pStyle w:val="Leipteksti"/>
        <w:rPr>
          <w:b/>
          <w:bCs/>
          <w:lang w:val="fi-FI"/>
        </w:rPr>
      </w:pPr>
    </w:p>
    <w:p w14:paraId="382F3F15" w14:textId="64805828" w:rsidR="00EE4293" w:rsidRPr="00525CD4" w:rsidRDefault="00525CD4" w:rsidP="00525CD4">
      <w:pPr>
        <w:ind w:left="720"/>
        <w:jc w:val="both"/>
        <w:rPr>
          <w:b/>
          <w:bCs/>
          <w:sz w:val="20"/>
          <w:szCs w:val="20"/>
          <w:lang w:val="fi-FI"/>
        </w:rPr>
      </w:pPr>
      <w:r>
        <w:rPr>
          <w:b/>
          <w:bCs/>
          <w:sz w:val="20"/>
          <w:szCs w:val="20"/>
          <w:lang w:val="fi-FI"/>
        </w:rPr>
        <w:t xml:space="preserve">7. </w:t>
      </w:r>
      <w:r w:rsidR="00EE4293" w:rsidRPr="00525CD4">
        <w:rPr>
          <w:b/>
          <w:bCs/>
          <w:sz w:val="20"/>
          <w:szCs w:val="20"/>
          <w:lang w:val="fi-FI"/>
        </w:rPr>
        <w:t xml:space="preserve">Tietojen </w:t>
      </w:r>
      <w:r w:rsidR="00EE4293" w:rsidRPr="026F8BB5">
        <w:rPr>
          <w:b/>
          <w:bCs/>
          <w:sz w:val="20"/>
          <w:szCs w:val="20"/>
          <w:lang w:val="fi-FI"/>
        </w:rPr>
        <w:t>luovutus</w:t>
      </w:r>
      <w:r w:rsidR="6BA31F52" w:rsidRPr="026F8BB5">
        <w:rPr>
          <w:b/>
          <w:bCs/>
          <w:sz w:val="20"/>
          <w:szCs w:val="20"/>
          <w:lang w:val="fi-FI"/>
        </w:rPr>
        <w:t>tapa</w:t>
      </w:r>
      <w:r w:rsidR="00EE4293" w:rsidRPr="00525CD4">
        <w:rPr>
          <w:b/>
          <w:bCs/>
          <w:sz w:val="20"/>
          <w:szCs w:val="20"/>
          <w:lang w:val="fi-FI"/>
        </w:rPr>
        <w:t xml:space="preserve"> ja -ajankohta</w:t>
      </w:r>
    </w:p>
    <w:p w14:paraId="0793E5C5" w14:textId="77777777" w:rsidR="00EE4293" w:rsidRDefault="00EE4293" w:rsidP="00EE4293">
      <w:pPr>
        <w:jc w:val="both"/>
        <w:rPr>
          <w:b/>
          <w:bCs/>
          <w:sz w:val="20"/>
          <w:szCs w:val="20"/>
          <w:lang w:val="fi-FI"/>
        </w:rPr>
      </w:pPr>
    </w:p>
    <w:p w14:paraId="5BDFEA8F" w14:textId="51035C3A" w:rsidR="00425299" w:rsidRDefault="00425299" w:rsidP="026F8BB5">
      <w:pPr>
        <w:ind w:left="720"/>
        <w:jc w:val="both"/>
        <w:rPr>
          <w:sz w:val="20"/>
          <w:szCs w:val="20"/>
          <w:lang w:val="fi-FI"/>
        </w:rPr>
      </w:pPr>
      <w:r w:rsidRPr="026F8BB5">
        <w:rPr>
          <w:sz w:val="20"/>
          <w:szCs w:val="20"/>
          <w:lang w:val="fi-FI"/>
        </w:rPr>
        <w:t>Ilmoita lomakkeella</w:t>
      </w:r>
      <w:r w:rsidR="00CD66D8" w:rsidRPr="026F8BB5">
        <w:rPr>
          <w:sz w:val="20"/>
          <w:szCs w:val="20"/>
          <w:lang w:val="fi-FI"/>
        </w:rPr>
        <w:t xml:space="preserve"> t</w:t>
      </w:r>
      <w:r w:rsidR="00EE4293" w:rsidRPr="026F8BB5">
        <w:rPr>
          <w:sz w:val="20"/>
          <w:szCs w:val="20"/>
          <w:lang w:val="fi-FI"/>
        </w:rPr>
        <w:t xml:space="preserve">ietojen </w:t>
      </w:r>
      <w:r w:rsidR="00B320EA" w:rsidRPr="026F8BB5">
        <w:rPr>
          <w:sz w:val="20"/>
          <w:szCs w:val="20"/>
          <w:lang w:val="fi-FI"/>
        </w:rPr>
        <w:t xml:space="preserve">toivottu </w:t>
      </w:r>
      <w:r w:rsidR="00EE4293" w:rsidRPr="026F8BB5">
        <w:rPr>
          <w:sz w:val="20"/>
          <w:szCs w:val="20"/>
          <w:lang w:val="fi-FI"/>
        </w:rPr>
        <w:t>luovutus</w:t>
      </w:r>
      <w:r w:rsidR="3EAC9745" w:rsidRPr="026F8BB5">
        <w:rPr>
          <w:sz w:val="20"/>
          <w:szCs w:val="20"/>
          <w:lang w:val="fi-FI"/>
        </w:rPr>
        <w:t>tapa</w:t>
      </w:r>
      <w:r w:rsidR="00435852" w:rsidRPr="026F8BB5">
        <w:rPr>
          <w:sz w:val="20"/>
          <w:szCs w:val="20"/>
          <w:lang w:val="fi-FI"/>
        </w:rPr>
        <w:t xml:space="preserve"> sekä </w:t>
      </w:r>
      <w:r w:rsidR="00DA50CF" w:rsidRPr="026F8BB5">
        <w:rPr>
          <w:sz w:val="20"/>
          <w:szCs w:val="20"/>
          <w:lang w:val="fi-FI"/>
        </w:rPr>
        <w:t>-</w:t>
      </w:r>
      <w:r w:rsidR="00EE4293" w:rsidRPr="026F8BB5">
        <w:rPr>
          <w:sz w:val="20"/>
          <w:szCs w:val="20"/>
          <w:lang w:val="fi-FI"/>
        </w:rPr>
        <w:t>ajankohta.</w:t>
      </w:r>
      <w:r w:rsidR="008255E9" w:rsidRPr="026F8BB5">
        <w:rPr>
          <w:sz w:val="20"/>
          <w:szCs w:val="20"/>
          <w:lang w:val="fi-FI"/>
        </w:rPr>
        <w:t xml:space="preserve"> </w:t>
      </w:r>
    </w:p>
    <w:p w14:paraId="2CE0692A" w14:textId="77777777" w:rsidR="00EE4293" w:rsidRDefault="00EE4293" w:rsidP="00EE4293">
      <w:pPr>
        <w:pStyle w:val="Leipteksti"/>
        <w:ind w:left="1080"/>
        <w:rPr>
          <w:b/>
          <w:bCs/>
          <w:lang w:val="fi-FI"/>
        </w:rPr>
      </w:pPr>
    </w:p>
    <w:p w14:paraId="4A21D946" w14:textId="709390A9" w:rsidR="0083707C" w:rsidRPr="00D2031E" w:rsidRDefault="00525CD4" w:rsidP="00525CD4">
      <w:pPr>
        <w:pStyle w:val="Leipteksti"/>
        <w:ind w:left="720"/>
        <w:rPr>
          <w:b/>
          <w:bCs/>
          <w:lang w:val="fi-FI"/>
        </w:rPr>
      </w:pPr>
      <w:r>
        <w:rPr>
          <w:b/>
          <w:bCs/>
          <w:lang w:val="fi-FI"/>
        </w:rPr>
        <w:t xml:space="preserve">8. </w:t>
      </w:r>
      <w:r w:rsidR="0C319C9F" w:rsidRPr="1ED9E9CB">
        <w:rPr>
          <w:b/>
          <w:bCs/>
          <w:lang w:val="fi-FI"/>
        </w:rPr>
        <w:t>Tietojen suojaaminen</w:t>
      </w:r>
      <w:r w:rsidR="003C464F">
        <w:rPr>
          <w:b/>
          <w:bCs/>
          <w:lang w:val="fi-FI"/>
        </w:rPr>
        <w:t>, käsittelyaika</w:t>
      </w:r>
      <w:r w:rsidR="0C319C9F" w:rsidRPr="1ED9E9CB">
        <w:rPr>
          <w:b/>
          <w:bCs/>
          <w:lang w:val="fi-FI"/>
        </w:rPr>
        <w:t xml:space="preserve"> ja hävittäminen</w:t>
      </w:r>
    </w:p>
    <w:p w14:paraId="75CD6B62" w14:textId="5DCF9F6A" w:rsidR="00D2031E" w:rsidRDefault="00D2031E" w:rsidP="1ED9E9CB">
      <w:pPr>
        <w:ind w:left="720"/>
        <w:jc w:val="both"/>
        <w:rPr>
          <w:sz w:val="20"/>
          <w:szCs w:val="20"/>
          <w:lang w:val="fi-FI"/>
        </w:rPr>
      </w:pPr>
    </w:p>
    <w:p w14:paraId="4D083A89" w14:textId="5B642D54" w:rsidR="007E2D00" w:rsidRDefault="2F848875" w:rsidP="1ED9E9CB">
      <w:pPr>
        <w:ind w:left="720"/>
        <w:jc w:val="both"/>
        <w:rPr>
          <w:strike/>
          <w:sz w:val="20"/>
          <w:szCs w:val="20"/>
          <w:lang w:val="fi-FI"/>
        </w:rPr>
      </w:pPr>
      <w:r w:rsidRPr="5844B1DC">
        <w:rPr>
          <w:sz w:val="20"/>
          <w:szCs w:val="20"/>
          <w:lang w:val="fi-FI"/>
        </w:rPr>
        <w:t xml:space="preserve">Anna </w:t>
      </w:r>
      <w:r w:rsidR="578A1DB7" w:rsidRPr="5844B1DC">
        <w:rPr>
          <w:sz w:val="20"/>
          <w:szCs w:val="20"/>
          <w:lang w:val="fi-FI"/>
        </w:rPr>
        <w:t>lomakkeella</w:t>
      </w:r>
      <w:r w:rsidRPr="5844B1DC">
        <w:rPr>
          <w:sz w:val="20"/>
          <w:szCs w:val="20"/>
          <w:lang w:val="fi-FI"/>
        </w:rPr>
        <w:t xml:space="preserve"> </w:t>
      </w:r>
      <w:r w:rsidR="7C6C1E4A" w:rsidRPr="5844B1DC">
        <w:rPr>
          <w:sz w:val="20"/>
          <w:szCs w:val="20"/>
          <w:lang w:val="fi-FI"/>
        </w:rPr>
        <w:t>selvitys tietojen säilyttämisestä</w:t>
      </w:r>
      <w:r w:rsidR="5B5ED2AA" w:rsidRPr="5844B1DC">
        <w:rPr>
          <w:sz w:val="20"/>
          <w:szCs w:val="20"/>
          <w:lang w:val="fi-FI"/>
        </w:rPr>
        <w:t>,</w:t>
      </w:r>
      <w:r w:rsidR="11D85F23" w:rsidRPr="5844B1DC">
        <w:rPr>
          <w:sz w:val="20"/>
          <w:szCs w:val="20"/>
          <w:lang w:val="fi-FI"/>
        </w:rPr>
        <w:t xml:space="preserve"> </w:t>
      </w:r>
      <w:r w:rsidR="7C6C1E4A" w:rsidRPr="5844B1DC">
        <w:rPr>
          <w:sz w:val="20"/>
          <w:szCs w:val="20"/>
          <w:lang w:val="fi-FI"/>
        </w:rPr>
        <w:t>suojaamisesta</w:t>
      </w:r>
      <w:r w:rsidR="0ED6FB0E" w:rsidRPr="5844B1DC">
        <w:rPr>
          <w:sz w:val="20"/>
          <w:szCs w:val="20"/>
          <w:lang w:val="fi-FI"/>
        </w:rPr>
        <w:t xml:space="preserve"> (tekninen, fyysinen ja organisatorinen)</w:t>
      </w:r>
      <w:r w:rsidR="5B5ED2AA" w:rsidRPr="5844B1DC">
        <w:rPr>
          <w:sz w:val="20"/>
          <w:szCs w:val="20"/>
          <w:lang w:val="fi-FI"/>
        </w:rPr>
        <w:t xml:space="preserve"> sekä tietojen hävittämisestä</w:t>
      </w:r>
      <w:r w:rsidR="4F9DCA7D" w:rsidRPr="5844B1DC">
        <w:rPr>
          <w:sz w:val="20"/>
          <w:szCs w:val="20"/>
          <w:lang w:val="fi-FI"/>
        </w:rPr>
        <w:t xml:space="preserve">, anonymisoinnista tai </w:t>
      </w:r>
      <w:r w:rsidR="7299E3C8" w:rsidRPr="5844B1DC">
        <w:rPr>
          <w:sz w:val="20"/>
          <w:szCs w:val="20"/>
          <w:lang w:val="fi-FI"/>
        </w:rPr>
        <w:t>arkistoinnista</w:t>
      </w:r>
      <w:r w:rsidR="5B5ED2AA" w:rsidRPr="5844B1DC">
        <w:rPr>
          <w:sz w:val="20"/>
          <w:szCs w:val="20"/>
          <w:lang w:val="fi-FI"/>
        </w:rPr>
        <w:t xml:space="preserve"> tutkimuksen </w:t>
      </w:r>
      <w:r w:rsidR="7299E3C8" w:rsidRPr="5844B1DC">
        <w:rPr>
          <w:sz w:val="20"/>
          <w:szCs w:val="20"/>
          <w:lang w:val="fi-FI"/>
        </w:rPr>
        <w:t>päättyessä.</w:t>
      </w:r>
    </w:p>
    <w:p w14:paraId="6CD83D02" w14:textId="77777777" w:rsidR="00532010" w:rsidRDefault="00532010" w:rsidP="1ED9E9CB">
      <w:pPr>
        <w:ind w:left="720"/>
        <w:jc w:val="both"/>
        <w:rPr>
          <w:sz w:val="20"/>
          <w:szCs w:val="20"/>
          <w:lang w:val="fi-FI"/>
        </w:rPr>
      </w:pPr>
    </w:p>
    <w:p w14:paraId="21AE0905" w14:textId="77777777" w:rsidR="009D5E8B" w:rsidRDefault="009D5E8B" w:rsidP="009D5E8B">
      <w:pPr>
        <w:ind w:left="720"/>
        <w:jc w:val="both"/>
        <w:rPr>
          <w:sz w:val="20"/>
          <w:szCs w:val="20"/>
          <w:lang w:val="fi-FI"/>
        </w:rPr>
      </w:pPr>
      <w:r>
        <w:rPr>
          <w:sz w:val="20"/>
          <w:szCs w:val="20"/>
          <w:lang w:val="fi-FI"/>
        </w:rPr>
        <w:t xml:space="preserve">Tietolupa myönnetään vain määräajaksi. </w:t>
      </w:r>
      <w:r w:rsidR="00E30854">
        <w:rPr>
          <w:sz w:val="20"/>
          <w:szCs w:val="20"/>
          <w:lang w:val="fi-FI"/>
        </w:rPr>
        <w:t>Ilmoit</w:t>
      </w:r>
      <w:r w:rsidR="00532010">
        <w:rPr>
          <w:sz w:val="20"/>
          <w:szCs w:val="20"/>
          <w:lang w:val="fi-FI"/>
        </w:rPr>
        <w:t xml:space="preserve">a </w:t>
      </w:r>
      <w:r w:rsidR="00E30854">
        <w:rPr>
          <w:sz w:val="20"/>
          <w:szCs w:val="20"/>
          <w:lang w:val="fi-FI"/>
        </w:rPr>
        <w:t>luovutettavien tietojen kä</w:t>
      </w:r>
      <w:r w:rsidR="00350817">
        <w:rPr>
          <w:sz w:val="20"/>
          <w:szCs w:val="20"/>
          <w:lang w:val="fi-FI"/>
        </w:rPr>
        <w:t>sittely</w:t>
      </w:r>
      <w:r w:rsidR="00E30854">
        <w:rPr>
          <w:sz w:val="20"/>
          <w:szCs w:val="20"/>
          <w:lang w:val="fi-FI"/>
        </w:rPr>
        <w:t>aika</w:t>
      </w:r>
      <w:r w:rsidR="00471E6A">
        <w:rPr>
          <w:sz w:val="20"/>
          <w:szCs w:val="20"/>
          <w:lang w:val="fi-FI"/>
        </w:rPr>
        <w:t xml:space="preserve"> eli </w:t>
      </w:r>
      <w:r w:rsidR="009579A0">
        <w:rPr>
          <w:sz w:val="20"/>
          <w:szCs w:val="20"/>
          <w:lang w:val="fi-FI"/>
        </w:rPr>
        <w:t xml:space="preserve">kuinka kauan tietoja on tarpeen käsitellä </w:t>
      </w:r>
      <w:r w:rsidR="00EC13E9">
        <w:rPr>
          <w:sz w:val="20"/>
          <w:szCs w:val="20"/>
          <w:lang w:val="fi-FI"/>
        </w:rPr>
        <w:t xml:space="preserve">hakemuksessa kuvattua </w:t>
      </w:r>
      <w:r w:rsidR="00AA56B2">
        <w:rPr>
          <w:sz w:val="20"/>
          <w:szCs w:val="20"/>
          <w:lang w:val="fi-FI"/>
        </w:rPr>
        <w:t>tutkimusta</w:t>
      </w:r>
      <w:r w:rsidR="001675FC">
        <w:rPr>
          <w:sz w:val="20"/>
          <w:szCs w:val="20"/>
          <w:lang w:val="fi-FI"/>
        </w:rPr>
        <w:t xml:space="preserve"> varten</w:t>
      </w:r>
      <w:r w:rsidR="00E30854">
        <w:rPr>
          <w:sz w:val="20"/>
          <w:szCs w:val="20"/>
          <w:lang w:val="fi-FI"/>
        </w:rPr>
        <w:t>.</w:t>
      </w:r>
      <w:r w:rsidR="009862C3">
        <w:rPr>
          <w:sz w:val="20"/>
          <w:szCs w:val="20"/>
          <w:lang w:val="fi-FI"/>
        </w:rPr>
        <w:t xml:space="preserve"> </w:t>
      </w:r>
    </w:p>
    <w:p w14:paraId="18812B6E" w14:textId="77777777" w:rsidR="009D5E8B" w:rsidRDefault="009D5E8B" w:rsidP="009D5E8B">
      <w:pPr>
        <w:ind w:left="720"/>
        <w:jc w:val="both"/>
        <w:rPr>
          <w:sz w:val="20"/>
          <w:szCs w:val="20"/>
          <w:lang w:val="fi-FI"/>
        </w:rPr>
      </w:pPr>
    </w:p>
    <w:p w14:paraId="343FB647" w14:textId="4DFA9F55" w:rsidR="2A00BFF2" w:rsidRDefault="2960C01A" w:rsidP="1ED9E9CB">
      <w:pPr>
        <w:ind w:left="720"/>
        <w:jc w:val="both"/>
        <w:rPr>
          <w:sz w:val="20"/>
          <w:szCs w:val="20"/>
          <w:lang w:val="fi-FI"/>
        </w:rPr>
      </w:pPr>
      <w:r w:rsidRPr="1ED9E9CB">
        <w:rPr>
          <w:sz w:val="20"/>
          <w:szCs w:val="20"/>
          <w:lang w:val="fi-FI"/>
        </w:rPr>
        <w:t>Tutkimus</w:t>
      </w:r>
      <w:r w:rsidR="00FF460D">
        <w:rPr>
          <w:sz w:val="20"/>
          <w:szCs w:val="20"/>
          <w:lang w:val="fi-FI"/>
        </w:rPr>
        <w:t>aineisto</w:t>
      </w:r>
      <w:r w:rsidRPr="1ED9E9CB">
        <w:rPr>
          <w:sz w:val="20"/>
          <w:szCs w:val="20"/>
          <w:lang w:val="fi-FI"/>
        </w:rPr>
        <w:t xml:space="preserve"> </w:t>
      </w:r>
      <w:r w:rsidR="00532010">
        <w:rPr>
          <w:sz w:val="20"/>
          <w:szCs w:val="20"/>
          <w:lang w:val="fi-FI"/>
        </w:rPr>
        <w:t xml:space="preserve">tulee </w:t>
      </w:r>
      <w:r w:rsidRPr="1ED9E9CB">
        <w:rPr>
          <w:sz w:val="20"/>
          <w:szCs w:val="20"/>
          <w:lang w:val="fi-FI"/>
        </w:rPr>
        <w:t>hävittää</w:t>
      </w:r>
      <w:r w:rsidR="00FF460D">
        <w:rPr>
          <w:sz w:val="20"/>
          <w:szCs w:val="20"/>
          <w:lang w:val="fi-FI"/>
        </w:rPr>
        <w:t xml:space="preserve"> </w:t>
      </w:r>
      <w:r w:rsidR="005651D9">
        <w:rPr>
          <w:sz w:val="20"/>
          <w:szCs w:val="20"/>
          <w:lang w:val="fi-FI"/>
        </w:rPr>
        <w:t>edellä mainitun määräajan jälkeen</w:t>
      </w:r>
      <w:r w:rsidR="000612A7">
        <w:rPr>
          <w:sz w:val="20"/>
          <w:szCs w:val="20"/>
          <w:lang w:val="fi-FI"/>
        </w:rPr>
        <w:t>.</w:t>
      </w:r>
      <w:r w:rsidR="00164773">
        <w:rPr>
          <w:sz w:val="20"/>
          <w:szCs w:val="20"/>
          <w:lang w:val="fi-FI"/>
        </w:rPr>
        <w:t xml:space="preserve"> </w:t>
      </w:r>
      <w:r w:rsidR="00D419CF">
        <w:rPr>
          <w:sz w:val="20"/>
          <w:szCs w:val="20"/>
          <w:lang w:val="fi-FI"/>
        </w:rPr>
        <w:t xml:space="preserve">Tarvittaessa aineiston käytölle voi </w:t>
      </w:r>
      <w:r w:rsidR="00254203">
        <w:rPr>
          <w:sz w:val="20"/>
          <w:szCs w:val="20"/>
          <w:lang w:val="fi-FI"/>
        </w:rPr>
        <w:t xml:space="preserve">perustellusta syystä </w:t>
      </w:r>
      <w:r w:rsidR="00D419CF">
        <w:rPr>
          <w:sz w:val="20"/>
          <w:szCs w:val="20"/>
          <w:lang w:val="fi-FI"/>
        </w:rPr>
        <w:t>pyytää lisäaikaa</w:t>
      </w:r>
      <w:r w:rsidR="00CF2648">
        <w:rPr>
          <w:sz w:val="20"/>
          <w:szCs w:val="20"/>
          <w:lang w:val="fi-FI"/>
        </w:rPr>
        <w:t xml:space="preserve"> Verohallinnolta. </w:t>
      </w:r>
    </w:p>
    <w:p w14:paraId="05687124" w14:textId="77777777" w:rsidR="00CF2648" w:rsidRPr="0006332F" w:rsidRDefault="00CF2648" w:rsidP="1ED9E9CB">
      <w:pPr>
        <w:ind w:left="720"/>
        <w:jc w:val="both"/>
        <w:rPr>
          <w:b/>
          <w:bCs/>
          <w:sz w:val="20"/>
          <w:szCs w:val="20"/>
          <w:lang w:val="fi-FI"/>
        </w:rPr>
      </w:pPr>
    </w:p>
    <w:p w14:paraId="7F0A511D" w14:textId="41CC2B4B" w:rsidR="0060797A" w:rsidRPr="0006332F" w:rsidRDefault="00350817" w:rsidP="00350817">
      <w:pPr>
        <w:pStyle w:val="Leipteksti"/>
        <w:ind w:firstLine="720"/>
        <w:rPr>
          <w:b/>
          <w:bCs/>
          <w:color w:val="000000" w:themeColor="accent4"/>
          <w:lang w:val="fi-FI"/>
        </w:rPr>
      </w:pPr>
      <w:r>
        <w:rPr>
          <w:b/>
          <w:bCs/>
          <w:color w:val="000000" w:themeColor="accent4"/>
          <w:lang w:val="fi-FI"/>
        </w:rPr>
        <w:t xml:space="preserve">9. </w:t>
      </w:r>
      <w:r w:rsidR="2F71827E" w:rsidRPr="0006332F">
        <w:rPr>
          <w:b/>
          <w:bCs/>
          <w:color w:val="000000" w:themeColor="accent4"/>
          <w:lang w:val="fi-FI"/>
        </w:rPr>
        <w:t xml:space="preserve">Suostumus sähköiseen </w:t>
      </w:r>
      <w:r w:rsidR="00154079">
        <w:rPr>
          <w:b/>
          <w:bCs/>
          <w:color w:val="000000" w:themeColor="accent4"/>
          <w:lang w:val="fi-FI"/>
        </w:rPr>
        <w:t>tiedoksiantoon</w:t>
      </w:r>
    </w:p>
    <w:p w14:paraId="2520A65A" w14:textId="718ECBDA" w:rsidR="0060797A" w:rsidRDefault="0060797A" w:rsidP="1ED9E9CB">
      <w:pPr>
        <w:jc w:val="both"/>
        <w:rPr>
          <w:sz w:val="20"/>
          <w:szCs w:val="20"/>
          <w:lang w:val="fi-FI"/>
        </w:rPr>
      </w:pPr>
    </w:p>
    <w:p w14:paraId="46B1B2EB" w14:textId="50A0A945" w:rsidR="0060797A" w:rsidRDefault="0D0C8FDF" w:rsidP="1ED9E9CB">
      <w:pPr>
        <w:ind w:left="720"/>
        <w:jc w:val="both"/>
        <w:rPr>
          <w:sz w:val="20"/>
          <w:szCs w:val="20"/>
          <w:lang w:val="fi-FI"/>
        </w:rPr>
      </w:pPr>
      <w:r w:rsidRPr="5844B1DC">
        <w:rPr>
          <w:sz w:val="20"/>
          <w:szCs w:val="20"/>
          <w:lang w:val="fi-FI"/>
        </w:rPr>
        <w:t>Voit antaa suostumuksen päätöksen</w:t>
      </w:r>
      <w:r w:rsidR="7EDFB149" w:rsidRPr="5844B1DC">
        <w:rPr>
          <w:sz w:val="20"/>
          <w:szCs w:val="20"/>
          <w:lang w:val="fi-FI"/>
        </w:rPr>
        <w:t xml:space="preserve"> sähköiseen tiedoksiantoon, jolloin päätös lähetetään lomakkeella </w:t>
      </w:r>
      <w:r w:rsidR="3538331C" w:rsidRPr="5844B1DC">
        <w:rPr>
          <w:sz w:val="20"/>
          <w:szCs w:val="20"/>
          <w:lang w:val="fi-FI"/>
        </w:rPr>
        <w:t>ilmoit</w:t>
      </w:r>
      <w:r w:rsidR="5485DCAD" w:rsidRPr="5844B1DC">
        <w:rPr>
          <w:sz w:val="20"/>
          <w:szCs w:val="20"/>
          <w:lang w:val="fi-FI"/>
        </w:rPr>
        <w:t>ettuun</w:t>
      </w:r>
      <w:r w:rsidR="3538331C" w:rsidRPr="5844B1DC">
        <w:rPr>
          <w:sz w:val="20"/>
          <w:szCs w:val="20"/>
          <w:lang w:val="fi-FI"/>
        </w:rPr>
        <w:t xml:space="preserve"> sähköpostiosoitteeseen.</w:t>
      </w:r>
      <w:r w:rsidR="5485DCAD" w:rsidRPr="5844B1DC">
        <w:rPr>
          <w:sz w:val="20"/>
          <w:szCs w:val="20"/>
          <w:lang w:val="fi-FI"/>
        </w:rPr>
        <w:t xml:space="preserve"> Muussa tapauksessa päätös lähetetään postitse</w:t>
      </w:r>
      <w:r w:rsidR="4D1C7421" w:rsidRPr="5844B1DC">
        <w:rPr>
          <w:sz w:val="20"/>
          <w:szCs w:val="20"/>
          <w:lang w:val="fi-FI"/>
        </w:rPr>
        <w:t xml:space="preserve"> hakemuksella ilmoitettuun osoitteeseen.</w:t>
      </w:r>
    </w:p>
    <w:p w14:paraId="2FF2A68F" w14:textId="06929BA5" w:rsidR="00EC3871" w:rsidRDefault="00EC3871" w:rsidP="358E2581">
      <w:pPr>
        <w:ind w:left="720"/>
        <w:jc w:val="both"/>
        <w:rPr>
          <w:sz w:val="20"/>
          <w:szCs w:val="20"/>
          <w:lang w:val="fi-FI"/>
        </w:rPr>
      </w:pPr>
    </w:p>
    <w:p w14:paraId="2DAC010D" w14:textId="77777777" w:rsidR="00EC3871" w:rsidRDefault="00EC3871" w:rsidP="1ED9E9CB">
      <w:pPr>
        <w:ind w:left="720"/>
        <w:jc w:val="both"/>
        <w:rPr>
          <w:sz w:val="20"/>
          <w:szCs w:val="20"/>
          <w:lang w:val="fi-FI"/>
        </w:rPr>
      </w:pPr>
    </w:p>
    <w:p w14:paraId="1AC69B3F" w14:textId="71FE554C" w:rsidR="7EE98AE2" w:rsidRPr="008009AE" w:rsidRDefault="7149DEF2" w:rsidP="358E2581">
      <w:pPr>
        <w:ind w:firstLine="720"/>
        <w:jc w:val="both"/>
        <w:rPr>
          <w:sz w:val="20"/>
          <w:szCs w:val="20"/>
          <w:lang w:val="fi-FI"/>
        </w:rPr>
      </w:pPr>
      <w:r w:rsidRPr="008009AE">
        <w:rPr>
          <w:b/>
          <w:bCs/>
          <w:sz w:val="20"/>
          <w:szCs w:val="20"/>
          <w:lang w:val="fi-FI"/>
        </w:rPr>
        <w:t>Maksullisuus</w:t>
      </w:r>
    </w:p>
    <w:p w14:paraId="200F5D1A" w14:textId="77DF178A" w:rsidR="5A75596C" w:rsidRPr="008009AE" w:rsidRDefault="5A75596C" w:rsidP="1ED9E9CB">
      <w:pPr>
        <w:ind w:left="720"/>
        <w:jc w:val="both"/>
        <w:rPr>
          <w:sz w:val="20"/>
          <w:szCs w:val="20"/>
          <w:lang w:val="fi-FI"/>
        </w:rPr>
      </w:pPr>
    </w:p>
    <w:p w14:paraId="317756D1" w14:textId="21A8AFBF" w:rsidR="7EE98AE2" w:rsidRDefault="7149DEF2" w:rsidP="1ED9E9CB">
      <w:pPr>
        <w:ind w:left="720"/>
        <w:jc w:val="both"/>
        <w:rPr>
          <w:color w:val="000000" w:themeColor="accent4"/>
          <w:sz w:val="20"/>
          <w:szCs w:val="20"/>
          <w:lang w:val="fi-FI"/>
        </w:rPr>
      </w:pPr>
      <w:r w:rsidRPr="1ED9E9CB">
        <w:rPr>
          <w:color w:val="000000" w:themeColor="accent4"/>
          <w:sz w:val="20"/>
          <w:szCs w:val="20"/>
          <w:lang w:val="fi-FI"/>
        </w:rPr>
        <w:t>Verohallinto soveltaa tietoluovutuksiin seuraavia maksullisuussäännöksiä:</w:t>
      </w:r>
    </w:p>
    <w:p w14:paraId="5133721A" w14:textId="5706744A" w:rsidR="7EE98AE2" w:rsidRPr="000247F3" w:rsidRDefault="7149DEF2" w:rsidP="000247F3">
      <w:pPr>
        <w:pStyle w:val="Luettelokappale"/>
        <w:numPr>
          <w:ilvl w:val="0"/>
          <w:numId w:val="23"/>
        </w:numPr>
        <w:jc w:val="both"/>
        <w:rPr>
          <w:color w:val="000000" w:themeColor="accent4"/>
          <w:sz w:val="20"/>
          <w:szCs w:val="20"/>
          <w:lang w:val="fi-FI"/>
        </w:rPr>
      </w:pPr>
      <w:r w:rsidRPr="000247F3">
        <w:rPr>
          <w:color w:val="000000" w:themeColor="accent4"/>
          <w:sz w:val="20"/>
          <w:szCs w:val="20"/>
          <w:lang w:val="fi-FI"/>
        </w:rPr>
        <w:t xml:space="preserve">Valtion maksuperustelaki ja –asetus (150/1992 ja 211/1992) </w:t>
      </w:r>
    </w:p>
    <w:p w14:paraId="644ED23E" w14:textId="77777777" w:rsidR="009E5C3D" w:rsidRPr="000247F3" w:rsidRDefault="009E5C3D" w:rsidP="009E5C3D">
      <w:pPr>
        <w:pStyle w:val="Luettelokappale"/>
        <w:numPr>
          <w:ilvl w:val="0"/>
          <w:numId w:val="23"/>
        </w:numPr>
        <w:jc w:val="both"/>
        <w:rPr>
          <w:color w:val="000000" w:themeColor="accent4"/>
          <w:sz w:val="20"/>
          <w:szCs w:val="20"/>
          <w:lang w:val="fi-FI"/>
        </w:rPr>
      </w:pPr>
      <w:r w:rsidRPr="000247F3">
        <w:rPr>
          <w:color w:val="000000" w:themeColor="accent4"/>
          <w:sz w:val="20"/>
          <w:szCs w:val="20"/>
          <w:lang w:val="fi-FI"/>
        </w:rPr>
        <w:t>Laki viranomaisen toiminnan julkisuudesta (621/1999)</w:t>
      </w:r>
    </w:p>
    <w:p w14:paraId="621CC755" w14:textId="497038B0" w:rsidR="009E5C3D" w:rsidRPr="000247F3" w:rsidRDefault="007B2984" w:rsidP="000247F3">
      <w:pPr>
        <w:pStyle w:val="Luettelokappale"/>
        <w:numPr>
          <w:ilvl w:val="0"/>
          <w:numId w:val="23"/>
        </w:numPr>
        <w:jc w:val="both"/>
        <w:rPr>
          <w:color w:val="000000" w:themeColor="accent4"/>
          <w:sz w:val="20"/>
          <w:szCs w:val="20"/>
          <w:lang w:val="fi-FI"/>
        </w:rPr>
      </w:pPr>
      <w:r w:rsidRPr="000247F3">
        <w:rPr>
          <w:color w:val="000000" w:themeColor="accent4"/>
          <w:sz w:val="20"/>
          <w:szCs w:val="20"/>
          <w:lang w:val="fi-FI"/>
        </w:rPr>
        <w:t>Valtiovarainministeriön asetus</w:t>
      </w:r>
      <w:r w:rsidR="7149DEF2" w:rsidRPr="000247F3">
        <w:rPr>
          <w:color w:val="000000" w:themeColor="accent4"/>
          <w:sz w:val="20"/>
          <w:szCs w:val="20"/>
          <w:lang w:val="fi-FI"/>
        </w:rPr>
        <w:t xml:space="preserve"> Verohallinnon suoritteiden maksullisuudesta </w:t>
      </w:r>
      <w:r w:rsidR="000247F3" w:rsidRPr="000247F3">
        <w:rPr>
          <w:color w:val="000000" w:themeColor="accent4"/>
          <w:sz w:val="20"/>
          <w:szCs w:val="20"/>
          <w:lang w:val="fi-FI"/>
        </w:rPr>
        <w:t xml:space="preserve">vuosina 2022–2024 </w:t>
      </w:r>
      <w:r w:rsidR="7149DEF2" w:rsidRPr="000247F3">
        <w:rPr>
          <w:color w:val="000000" w:themeColor="accent4"/>
          <w:sz w:val="20"/>
          <w:szCs w:val="20"/>
          <w:lang w:val="fi-FI"/>
        </w:rPr>
        <w:t>(</w:t>
      </w:r>
      <w:r w:rsidRPr="000247F3">
        <w:rPr>
          <w:color w:val="000000" w:themeColor="accent4"/>
          <w:sz w:val="20"/>
          <w:szCs w:val="20"/>
          <w:lang w:val="fi-FI"/>
        </w:rPr>
        <w:t>1135/2021</w:t>
      </w:r>
      <w:r w:rsidR="7149DEF2" w:rsidRPr="000247F3">
        <w:rPr>
          <w:color w:val="000000" w:themeColor="accent4"/>
          <w:sz w:val="20"/>
          <w:szCs w:val="20"/>
          <w:lang w:val="fi-FI"/>
        </w:rPr>
        <w:t xml:space="preserve">) </w:t>
      </w:r>
    </w:p>
    <w:p w14:paraId="16F95F60" w14:textId="6E013512" w:rsidR="5A75596C" w:rsidRDefault="5A75596C" w:rsidP="1AD26403">
      <w:pPr>
        <w:ind w:left="720"/>
        <w:jc w:val="both"/>
        <w:rPr>
          <w:color w:val="000000" w:themeColor="accent4"/>
          <w:sz w:val="20"/>
          <w:szCs w:val="20"/>
          <w:lang w:val="fi-FI"/>
        </w:rPr>
      </w:pPr>
    </w:p>
    <w:p w14:paraId="6A0D56DC" w14:textId="78FF501C" w:rsidR="00292089" w:rsidRPr="00474682" w:rsidRDefault="7149DEF2" w:rsidP="00EC3871">
      <w:pPr>
        <w:ind w:left="720"/>
        <w:jc w:val="both"/>
        <w:rPr>
          <w:sz w:val="27"/>
          <w:lang w:val="fi-FI"/>
        </w:rPr>
      </w:pPr>
      <w:r w:rsidRPr="1ED9E9CB">
        <w:rPr>
          <w:color w:val="000000" w:themeColor="accent4"/>
          <w:sz w:val="20"/>
          <w:szCs w:val="20"/>
          <w:lang w:val="fi-FI"/>
        </w:rPr>
        <w:t>Ennen tietojen</w:t>
      </w:r>
      <w:r w:rsidR="00834B48">
        <w:rPr>
          <w:color w:val="000000" w:themeColor="accent4"/>
          <w:sz w:val="20"/>
          <w:szCs w:val="20"/>
          <w:lang w:val="fi-FI"/>
        </w:rPr>
        <w:t xml:space="preserve"> </w:t>
      </w:r>
      <w:r w:rsidR="00794284">
        <w:rPr>
          <w:color w:val="000000" w:themeColor="accent4"/>
          <w:sz w:val="20"/>
          <w:szCs w:val="20"/>
          <w:lang w:val="fi-FI"/>
        </w:rPr>
        <w:t>poimintaa</w:t>
      </w:r>
      <w:r w:rsidRPr="1ED9E9CB">
        <w:rPr>
          <w:color w:val="000000" w:themeColor="accent4"/>
          <w:sz w:val="20"/>
          <w:szCs w:val="20"/>
          <w:lang w:val="fi-FI"/>
        </w:rPr>
        <w:t xml:space="preserve"> Verohallinto toimittaa </w:t>
      </w:r>
      <w:r w:rsidR="007A21CE">
        <w:rPr>
          <w:color w:val="000000" w:themeColor="accent4"/>
          <w:sz w:val="20"/>
          <w:szCs w:val="20"/>
          <w:lang w:val="fi-FI"/>
        </w:rPr>
        <w:t xml:space="preserve">hakijalle </w:t>
      </w:r>
      <w:r w:rsidRPr="1ED9E9CB">
        <w:rPr>
          <w:color w:val="000000" w:themeColor="accent4"/>
          <w:sz w:val="20"/>
          <w:szCs w:val="20"/>
          <w:lang w:val="fi-FI"/>
        </w:rPr>
        <w:t>hinta-arvion tietoluovutuksen kustannuksista hyväksyttäväks</w:t>
      </w:r>
      <w:r w:rsidR="00834B48">
        <w:rPr>
          <w:color w:val="000000" w:themeColor="accent4"/>
          <w:sz w:val="20"/>
          <w:szCs w:val="20"/>
          <w:lang w:val="fi-FI"/>
        </w:rPr>
        <w:t>i</w:t>
      </w:r>
      <w:r w:rsidR="000C5C15">
        <w:rPr>
          <w:color w:val="000000" w:themeColor="accent4"/>
          <w:sz w:val="20"/>
          <w:szCs w:val="20"/>
          <w:lang w:val="fi-FI"/>
        </w:rPr>
        <w:t>.</w:t>
      </w:r>
    </w:p>
    <w:sectPr w:rsidR="00292089" w:rsidRPr="00474682" w:rsidSect="00EF7A69">
      <w:footerReference w:type="default" r:id="rId17"/>
      <w:pgSz w:w="11910" w:h="16840"/>
      <w:pgMar w:top="600" w:right="1020" w:bottom="8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F437" w14:textId="77777777" w:rsidR="00473A89" w:rsidRDefault="00473A89">
      <w:r>
        <w:separator/>
      </w:r>
    </w:p>
  </w:endnote>
  <w:endnote w:type="continuationSeparator" w:id="0">
    <w:p w14:paraId="68BCBFAF" w14:textId="77777777" w:rsidR="00473A89" w:rsidRDefault="00473A89">
      <w:r>
        <w:continuationSeparator/>
      </w:r>
    </w:p>
  </w:endnote>
  <w:endnote w:type="continuationNotice" w:id="1">
    <w:p w14:paraId="5EA2AC28" w14:textId="77777777" w:rsidR="00473A89" w:rsidRDefault="00473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9A3B" w14:textId="7673BC74" w:rsidR="00292089" w:rsidRDefault="00185E86">
    <w:pPr>
      <w:pStyle w:val="Leipteksti"/>
      <w:spacing w:line="14" w:lineRule="auto"/>
    </w:pPr>
    <w:r>
      <w:rPr>
        <w:noProof/>
        <w:lang w:val="fi-FI" w:eastAsia="fi-FI"/>
      </w:rPr>
      <mc:AlternateContent>
        <mc:Choice Requires="wps">
          <w:drawing>
            <wp:anchor distT="0" distB="0" distL="114300" distR="114300" simplePos="0" relativeHeight="251658240" behindDoc="1" locked="0" layoutInCell="1" allowOverlap="1" wp14:anchorId="0BC42DC5" wp14:editId="467C1289">
              <wp:simplePos x="0" y="0"/>
              <wp:positionH relativeFrom="page">
                <wp:posOffset>6633210</wp:posOffset>
              </wp:positionH>
              <wp:positionV relativeFrom="page">
                <wp:posOffset>10113010</wp:posOffset>
              </wp:positionV>
              <wp:extent cx="218440" cy="139700"/>
              <wp:effectExtent l="381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82FC9" w14:textId="35B284DD" w:rsidR="00292089" w:rsidRDefault="00752094">
                          <w:pPr>
                            <w:spacing w:before="15"/>
                            <w:ind w:left="40"/>
                            <w:rPr>
                              <w:sz w:val="16"/>
                            </w:rPr>
                          </w:pPr>
                          <w:r>
                            <w:fldChar w:fldCharType="begin"/>
                          </w:r>
                          <w:r>
                            <w:rPr>
                              <w:sz w:val="16"/>
                            </w:rPr>
                            <w:instrText xml:space="preserve"> PAGE </w:instrText>
                          </w:r>
                          <w:r>
                            <w:fldChar w:fldCharType="separate"/>
                          </w:r>
                          <w:r w:rsidR="009438E2">
                            <w:rPr>
                              <w:noProof/>
                              <w:sz w:val="16"/>
                            </w:rPr>
                            <w:t>2</w:t>
                          </w:r>
                          <w:r>
                            <w:fldChar w:fldCharType="end"/>
                          </w: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42DC5" id="_x0000_t202" coordsize="21600,21600" o:spt="202" path="m,l,21600r21600,l21600,xe">
              <v:stroke joinstyle="miter"/>
              <v:path gradientshapeok="t" o:connecttype="rect"/>
            </v:shapetype>
            <v:shape id="Text Box 2" o:spid="_x0000_s1026" type="#_x0000_t202" alt="&quot;&quot;" style="position:absolute;margin-left:522.3pt;margin-top:796.3pt;width:17.2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" filled="f" stroked="f">
              <v:textbox inset="0,0,0,0">
                <w:txbxContent>
                  <w:p w14:paraId="2B382FC9" w14:textId="35B284DD" w:rsidR="00292089" w:rsidRDefault="00752094">
                    <w:pPr>
                      <w:spacing w:before="15"/>
                      <w:ind w:left="40"/>
                      <w:rPr>
                        <w:sz w:val="16"/>
                      </w:rPr>
                    </w:pPr>
                    <w:r>
                      <w:fldChar w:fldCharType="begin"/>
                    </w:r>
                    <w:r>
                      <w:rPr>
                        <w:sz w:val="16"/>
                      </w:rPr>
                      <w:instrText xml:space="preserve"> PAGE </w:instrText>
                    </w:r>
                    <w:r>
                      <w:fldChar w:fldCharType="separate"/>
                    </w:r>
                    <w:r w:rsidR="009438E2">
                      <w:rPr>
                        <w:noProof/>
                        <w:sz w:val="16"/>
                      </w:rPr>
                      <w:t>2</w:t>
                    </w:r>
                    <w:r>
                      <w:fldChar w:fldCharType="end"/>
                    </w:r>
                    <w:r>
                      <w:rPr>
                        <w:sz w:val="16"/>
                      </w:rPr>
                      <w:t>(4)</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251658241" behindDoc="1" locked="0" layoutInCell="1" allowOverlap="1" wp14:anchorId="001CA66D" wp14:editId="20DFFE1E">
              <wp:simplePos x="0" y="0"/>
              <wp:positionH relativeFrom="page">
                <wp:posOffset>706755</wp:posOffset>
              </wp:positionH>
              <wp:positionV relativeFrom="page">
                <wp:posOffset>10136505</wp:posOffset>
              </wp:positionV>
              <wp:extent cx="786130" cy="111125"/>
              <wp:effectExtent l="1905" t="1905" r="2540" b="127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6E8B9" w14:textId="58AA6D40" w:rsidR="00292089" w:rsidRPr="00907DB3" w:rsidRDefault="008943A6">
                          <w:pPr>
                            <w:spacing w:before="16"/>
                            <w:ind w:left="20"/>
                            <w:rPr>
                              <w:sz w:val="12"/>
                              <w:lang w:val="fi-FI"/>
                            </w:rPr>
                          </w:pPr>
                          <w:r>
                            <w:rPr>
                              <w:sz w:val="12"/>
                              <w:lang w:val="fi-FI"/>
                            </w:rPr>
                            <w:t xml:space="preserve">VEROH </w:t>
                          </w:r>
                          <w:r w:rsidR="00907DB3">
                            <w:rPr>
                              <w:sz w:val="12"/>
                              <w:lang w:val="fi-FI"/>
                            </w:rPr>
                            <w:t>328</w:t>
                          </w:r>
                          <w:r w:rsidR="006F1F15">
                            <w:rPr>
                              <w:sz w:val="12"/>
                              <w:lang w:val="fi-FI"/>
                            </w:rPr>
                            <w:t>6</w:t>
                          </w:r>
                          <w:r w:rsidR="00907DB3">
                            <w:rPr>
                              <w:sz w:val="12"/>
                              <w:lang w:val="fi-FI"/>
                            </w:rPr>
                            <w:t xml:space="preserve"> 12.2022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CA66D" id="Text Box 1" o:spid="_x0000_s1027" type="#_x0000_t202" alt="&quot;&quot;" style="position:absolute;margin-left:55.65pt;margin-top:798.15pt;width:61.9pt;height:8.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" filled="f" stroked="f">
              <v:textbox inset="0,0,0,0">
                <w:txbxContent>
                  <w:p w14:paraId="5566E8B9" w14:textId="58AA6D40" w:rsidR="00292089" w:rsidRPr="00907DB3" w:rsidRDefault="008943A6">
                    <w:pPr>
                      <w:spacing w:before="16"/>
                      <w:ind w:left="20"/>
                      <w:rPr>
                        <w:sz w:val="12"/>
                        <w:lang w:val="fi-FI"/>
                      </w:rPr>
                    </w:pPr>
                    <w:r>
                      <w:rPr>
                        <w:sz w:val="12"/>
                        <w:lang w:val="fi-FI"/>
                      </w:rPr>
                      <w:t xml:space="preserve">VEROH </w:t>
                    </w:r>
                    <w:r w:rsidR="00907DB3">
                      <w:rPr>
                        <w:sz w:val="12"/>
                        <w:lang w:val="fi-FI"/>
                      </w:rPr>
                      <w:t>328</w:t>
                    </w:r>
                    <w:r w:rsidR="006F1F15">
                      <w:rPr>
                        <w:sz w:val="12"/>
                        <w:lang w:val="fi-FI"/>
                      </w:rPr>
                      <w:t>6</w:t>
                    </w:r>
                    <w:r w:rsidR="00907DB3">
                      <w:rPr>
                        <w:sz w:val="12"/>
                        <w:lang w:val="fi-FI"/>
                      </w:rPr>
                      <w:t xml:space="preserve"> 12.2022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1F2C" w14:textId="77777777" w:rsidR="00EF7A69" w:rsidRDefault="00EF7A69">
    <w:pPr>
      <w:pStyle w:val="Leipteksti"/>
      <w:spacing w:line="14" w:lineRule="auto"/>
    </w:pPr>
    <w:r>
      <w:rPr>
        <w:noProof/>
        <w:lang w:val="fi-FI" w:eastAsia="fi-FI"/>
      </w:rPr>
      <mc:AlternateContent>
        <mc:Choice Requires="wps">
          <w:drawing>
            <wp:anchor distT="0" distB="0" distL="114300" distR="114300" simplePos="0" relativeHeight="251658242" behindDoc="1" locked="0" layoutInCell="1" allowOverlap="1" wp14:anchorId="4508A550" wp14:editId="6CE41C8B">
              <wp:simplePos x="0" y="0"/>
              <wp:positionH relativeFrom="page">
                <wp:posOffset>6633210</wp:posOffset>
              </wp:positionH>
              <wp:positionV relativeFrom="page">
                <wp:posOffset>10113010</wp:posOffset>
              </wp:positionV>
              <wp:extent cx="218440" cy="139700"/>
              <wp:effectExtent l="381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90BAC" w14:textId="1113AAFB" w:rsidR="00EF7A69" w:rsidRDefault="00EF7A69">
                          <w:pPr>
                            <w:spacing w:before="15"/>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8A550" id="_x0000_t202" coordsize="21600,21600" o:spt="202" path="m,l,21600r21600,l21600,xe">
              <v:stroke joinstyle="miter"/>
              <v:path gradientshapeok="t" o:connecttype="rect"/>
            </v:shapetype>
            <v:shape id="_x0000_s1028" type="#_x0000_t202" alt="&quot;&quot;" style="position:absolute;margin-left:522.3pt;margin-top:796.3pt;width:17.2pt;height:1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" filled="f" stroked="f">
              <v:textbox inset="0,0,0,0">
                <w:txbxContent>
                  <w:p w14:paraId="24C90BAC" w14:textId="1113AAFB" w:rsidR="00EF7A69" w:rsidRDefault="00EF7A69">
                    <w:pPr>
                      <w:spacing w:before="15"/>
                      <w:ind w:left="40"/>
                      <w:rPr>
                        <w:sz w:val="16"/>
                      </w:rPr>
                    </w:pPr>
                  </w:p>
                </w:txbxContent>
              </v:textbox>
              <w10:wrap anchorx="page" anchory="page"/>
            </v:shape>
          </w:pict>
        </mc:Fallback>
      </mc:AlternateContent>
    </w:r>
    <w:r>
      <w:rPr>
        <w:noProof/>
        <w:lang w:val="fi-FI" w:eastAsia="fi-FI"/>
      </w:rPr>
      <mc:AlternateContent>
        <mc:Choice Requires="wps">
          <w:drawing>
            <wp:anchor distT="0" distB="0" distL="114300" distR="114300" simplePos="0" relativeHeight="251658243" behindDoc="1" locked="0" layoutInCell="1" allowOverlap="1" wp14:anchorId="54A7AE2C" wp14:editId="0627F8AF">
              <wp:simplePos x="0" y="0"/>
              <wp:positionH relativeFrom="page">
                <wp:posOffset>706755</wp:posOffset>
              </wp:positionH>
              <wp:positionV relativeFrom="page">
                <wp:posOffset>10136505</wp:posOffset>
              </wp:positionV>
              <wp:extent cx="786130" cy="111125"/>
              <wp:effectExtent l="1905" t="1905" r="2540" b="1270"/>
              <wp:wrapNone/>
              <wp:docPr id="5"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579E8" w14:textId="77777777" w:rsidR="00EF7A69" w:rsidRDefault="00EF7A69">
                          <w:pPr>
                            <w:spacing w:before="16"/>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7AE2C" id="_x0000_s1029" type="#_x0000_t202" alt="&quot;&quot;" style="position:absolute;margin-left:55.65pt;margin-top:798.15pt;width:61.9pt;height:8.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" filled="f" stroked="f">
              <v:textbox inset="0,0,0,0">
                <w:txbxContent>
                  <w:p w14:paraId="360579E8" w14:textId="77777777" w:rsidR="00EF7A69" w:rsidRDefault="00EF7A69">
                    <w:pPr>
                      <w:spacing w:before="16"/>
                      <w:ind w:left="20"/>
                      <w:rPr>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A5EC" w14:textId="77777777" w:rsidR="00473A89" w:rsidRDefault="00473A89">
      <w:r>
        <w:separator/>
      </w:r>
    </w:p>
  </w:footnote>
  <w:footnote w:type="continuationSeparator" w:id="0">
    <w:p w14:paraId="5C40CEDB" w14:textId="77777777" w:rsidR="00473A89" w:rsidRDefault="00473A89">
      <w:r>
        <w:continuationSeparator/>
      </w:r>
    </w:p>
  </w:footnote>
  <w:footnote w:type="continuationNotice" w:id="1">
    <w:p w14:paraId="3B23F6B1" w14:textId="77777777" w:rsidR="00473A89" w:rsidRDefault="00473A89"/>
  </w:footnote>
</w:footnotes>
</file>

<file path=word/intelligence2.xml><?xml version="1.0" encoding="utf-8"?>
<int2:intelligence xmlns:int2="http://schemas.microsoft.com/office/intelligence/2020/intelligence" xmlns:oel="http://schemas.microsoft.com/office/2019/extlst">
  <int2:observations>
    <int2:textHash int2:hashCode="U1vY1QjHDuoQM3" int2:id="NU8OTkhj">
      <int2:state int2:value="Rejected" int2:type="LegacyProofing"/>
    </int2:textHash>
    <int2:textHash int2:hashCode="DlXXHd5dJQMYQn" int2:id="r3RhzWXh">
      <int2:state int2:value="Rejected" int2:type="LegacyProofing"/>
    </int2:textHash>
    <int2:textHash int2:hashCode="xyjXFSDGRTeT+A" int2:id="rr94E4Ib">
      <int2:state int2:value="Rejected" int2:type="LegacyProofing"/>
    </int2:textHash>
    <int2:textHash int2:hashCode="w8IZv5ppoOe328" int2:id="xBnXSFin">
      <int2:state int2:value="Rejected" int2:type="LegacyProofing"/>
    </int2:textHash>
    <int2:textHash int2:hashCode="etoSYwPug738Vz" int2:id="zWqL50e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6A976"/>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8D63401"/>
    <w:multiLevelType w:val="hybridMultilevel"/>
    <w:tmpl w:val="21C4E014"/>
    <w:lvl w:ilvl="0" w:tplc="FFFFFFFF">
      <w:start w:val="1"/>
      <w:numFmt w:val="decimal"/>
      <w:lvlText w:val="%1."/>
      <w:lvlJc w:val="left"/>
      <w:pPr>
        <w:ind w:left="720" w:hanging="360"/>
      </w:pPr>
      <w:rPr>
        <w:b/>
        <w:bCs/>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50355B"/>
    <w:multiLevelType w:val="hybridMultilevel"/>
    <w:tmpl w:val="0CE4E308"/>
    <w:lvl w:ilvl="0" w:tplc="040B000D">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15E35CC6"/>
    <w:multiLevelType w:val="hybridMultilevel"/>
    <w:tmpl w:val="CE2027DA"/>
    <w:lvl w:ilvl="0" w:tplc="4EA4546A">
      <w:start w:val="1"/>
      <w:numFmt w:val="bullet"/>
      <w:lvlText w:val=""/>
      <w:lvlJc w:val="left"/>
      <w:pPr>
        <w:ind w:left="720" w:hanging="360"/>
      </w:pPr>
      <w:rPr>
        <w:rFonts w:ascii="Wingdings" w:hAnsi="Wingdings" w:hint="default"/>
      </w:rPr>
    </w:lvl>
    <w:lvl w:ilvl="1" w:tplc="D802426C">
      <w:start w:val="1"/>
      <w:numFmt w:val="bullet"/>
      <w:lvlText w:val="o"/>
      <w:lvlJc w:val="left"/>
      <w:pPr>
        <w:ind w:left="1440" w:hanging="360"/>
      </w:pPr>
      <w:rPr>
        <w:rFonts w:ascii="Courier New" w:hAnsi="Courier New" w:hint="default"/>
      </w:rPr>
    </w:lvl>
    <w:lvl w:ilvl="2" w:tplc="86747342">
      <w:start w:val="1"/>
      <w:numFmt w:val="bullet"/>
      <w:lvlText w:val=""/>
      <w:lvlJc w:val="left"/>
      <w:pPr>
        <w:ind w:left="2160" w:hanging="360"/>
      </w:pPr>
      <w:rPr>
        <w:rFonts w:ascii="Wingdings" w:hAnsi="Wingdings" w:hint="default"/>
      </w:rPr>
    </w:lvl>
    <w:lvl w:ilvl="3" w:tplc="0AA22802">
      <w:start w:val="1"/>
      <w:numFmt w:val="bullet"/>
      <w:lvlText w:val=""/>
      <w:lvlJc w:val="left"/>
      <w:pPr>
        <w:ind w:left="2880" w:hanging="360"/>
      </w:pPr>
      <w:rPr>
        <w:rFonts w:ascii="Symbol" w:hAnsi="Symbol" w:hint="default"/>
      </w:rPr>
    </w:lvl>
    <w:lvl w:ilvl="4" w:tplc="38185052">
      <w:start w:val="1"/>
      <w:numFmt w:val="bullet"/>
      <w:lvlText w:val="o"/>
      <w:lvlJc w:val="left"/>
      <w:pPr>
        <w:ind w:left="3600" w:hanging="360"/>
      </w:pPr>
      <w:rPr>
        <w:rFonts w:ascii="Courier New" w:hAnsi="Courier New" w:hint="default"/>
      </w:rPr>
    </w:lvl>
    <w:lvl w:ilvl="5" w:tplc="CA6042B6">
      <w:start w:val="1"/>
      <w:numFmt w:val="bullet"/>
      <w:lvlText w:val=""/>
      <w:lvlJc w:val="left"/>
      <w:pPr>
        <w:ind w:left="4320" w:hanging="360"/>
      </w:pPr>
      <w:rPr>
        <w:rFonts w:ascii="Wingdings" w:hAnsi="Wingdings" w:hint="default"/>
      </w:rPr>
    </w:lvl>
    <w:lvl w:ilvl="6" w:tplc="989AB204">
      <w:start w:val="1"/>
      <w:numFmt w:val="bullet"/>
      <w:lvlText w:val=""/>
      <w:lvlJc w:val="left"/>
      <w:pPr>
        <w:ind w:left="5040" w:hanging="360"/>
      </w:pPr>
      <w:rPr>
        <w:rFonts w:ascii="Symbol" w:hAnsi="Symbol" w:hint="default"/>
      </w:rPr>
    </w:lvl>
    <w:lvl w:ilvl="7" w:tplc="E72045DA">
      <w:start w:val="1"/>
      <w:numFmt w:val="bullet"/>
      <w:lvlText w:val="o"/>
      <w:lvlJc w:val="left"/>
      <w:pPr>
        <w:ind w:left="5760" w:hanging="360"/>
      </w:pPr>
      <w:rPr>
        <w:rFonts w:ascii="Courier New" w:hAnsi="Courier New" w:hint="default"/>
      </w:rPr>
    </w:lvl>
    <w:lvl w:ilvl="8" w:tplc="074AF3AC">
      <w:start w:val="1"/>
      <w:numFmt w:val="bullet"/>
      <w:lvlText w:val=""/>
      <w:lvlJc w:val="left"/>
      <w:pPr>
        <w:ind w:left="6480" w:hanging="360"/>
      </w:pPr>
      <w:rPr>
        <w:rFonts w:ascii="Wingdings" w:hAnsi="Wingdings" w:hint="default"/>
      </w:rPr>
    </w:lvl>
  </w:abstractNum>
  <w:abstractNum w:abstractNumId="4" w15:restartNumberingAfterBreak="0">
    <w:nsid w:val="1FAC3FBE"/>
    <w:multiLevelType w:val="hybridMultilevel"/>
    <w:tmpl w:val="543C0D0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24C37C9A"/>
    <w:multiLevelType w:val="hybridMultilevel"/>
    <w:tmpl w:val="EAD8E484"/>
    <w:lvl w:ilvl="0" w:tplc="A7CCD70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2829710A"/>
    <w:multiLevelType w:val="hybridMultilevel"/>
    <w:tmpl w:val="A2BED7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2B4F42B1"/>
    <w:multiLevelType w:val="hybridMultilevel"/>
    <w:tmpl w:val="75047654"/>
    <w:lvl w:ilvl="0" w:tplc="72ACCF7C">
      <w:start w:val="1"/>
      <w:numFmt w:val="bullet"/>
      <w:lvlText w:val=""/>
      <w:lvlJc w:val="left"/>
      <w:pPr>
        <w:ind w:left="360" w:hanging="360"/>
      </w:pPr>
      <w:rPr>
        <w:rFonts w:ascii="Wingdings" w:hAnsi="Wingdings" w:hint="default"/>
      </w:rPr>
    </w:lvl>
    <w:lvl w:ilvl="1" w:tplc="7328684E" w:tentative="1">
      <w:start w:val="1"/>
      <w:numFmt w:val="bullet"/>
      <w:lvlText w:val="o"/>
      <w:lvlJc w:val="left"/>
      <w:pPr>
        <w:ind w:left="1080" w:hanging="360"/>
      </w:pPr>
      <w:rPr>
        <w:rFonts w:ascii="Courier New" w:hAnsi="Courier New" w:hint="default"/>
      </w:rPr>
    </w:lvl>
    <w:lvl w:ilvl="2" w:tplc="CFE89804" w:tentative="1">
      <w:start w:val="1"/>
      <w:numFmt w:val="bullet"/>
      <w:lvlText w:val=""/>
      <w:lvlJc w:val="left"/>
      <w:pPr>
        <w:ind w:left="1800" w:hanging="360"/>
      </w:pPr>
      <w:rPr>
        <w:rFonts w:ascii="Wingdings" w:hAnsi="Wingdings" w:hint="default"/>
      </w:rPr>
    </w:lvl>
    <w:lvl w:ilvl="3" w:tplc="6B4A82FE" w:tentative="1">
      <w:start w:val="1"/>
      <w:numFmt w:val="bullet"/>
      <w:lvlText w:val=""/>
      <w:lvlJc w:val="left"/>
      <w:pPr>
        <w:ind w:left="2520" w:hanging="360"/>
      </w:pPr>
      <w:rPr>
        <w:rFonts w:ascii="Symbol" w:hAnsi="Symbol" w:hint="default"/>
      </w:rPr>
    </w:lvl>
    <w:lvl w:ilvl="4" w:tplc="AE5A25B0" w:tentative="1">
      <w:start w:val="1"/>
      <w:numFmt w:val="bullet"/>
      <w:lvlText w:val="o"/>
      <w:lvlJc w:val="left"/>
      <w:pPr>
        <w:ind w:left="3240" w:hanging="360"/>
      </w:pPr>
      <w:rPr>
        <w:rFonts w:ascii="Courier New" w:hAnsi="Courier New" w:hint="default"/>
      </w:rPr>
    </w:lvl>
    <w:lvl w:ilvl="5" w:tplc="2E36395A" w:tentative="1">
      <w:start w:val="1"/>
      <w:numFmt w:val="bullet"/>
      <w:lvlText w:val=""/>
      <w:lvlJc w:val="left"/>
      <w:pPr>
        <w:ind w:left="3960" w:hanging="360"/>
      </w:pPr>
      <w:rPr>
        <w:rFonts w:ascii="Wingdings" w:hAnsi="Wingdings" w:hint="default"/>
      </w:rPr>
    </w:lvl>
    <w:lvl w:ilvl="6" w:tplc="A28A2E20" w:tentative="1">
      <w:start w:val="1"/>
      <w:numFmt w:val="bullet"/>
      <w:lvlText w:val=""/>
      <w:lvlJc w:val="left"/>
      <w:pPr>
        <w:ind w:left="4680" w:hanging="360"/>
      </w:pPr>
      <w:rPr>
        <w:rFonts w:ascii="Symbol" w:hAnsi="Symbol" w:hint="default"/>
      </w:rPr>
    </w:lvl>
    <w:lvl w:ilvl="7" w:tplc="E4C057A4" w:tentative="1">
      <w:start w:val="1"/>
      <w:numFmt w:val="bullet"/>
      <w:lvlText w:val="o"/>
      <w:lvlJc w:val="left"/>
      <w:pPr>
        <w:ind w:left="5400" w:hanging="360"/>
      </w:pPr>
      <w:rPr>
        <w:rFonts w:ascii="Courier New" w:hAnsi="Courier New" w:hint="default"/>
      </w:rPr>
    </w:lvl>
    <w:lvl w:ilvl="8" w:tplc="96547868" w:tentative="1">
      <w:start w:val="1"/>
      <w:numFmt w:val="bullet"/>
      <w:lvlText w:val=""/>
      <w:lvlJc w:val="left"/>
      <w:pPr>
        <w:ind w:left="6120" w:hanging="360"/>
      </w:pPr>
      <w:rPr>
        <w:rFonts w:ascii="Wingdings" w:hAnsi="Wingdings" w:hint="default"/>
      </w:rPr>
    </w:lvl>
  </w:abstractNum>
  <w:abstractNum w:abstractNumId="8" w15:restartNumberingAfterBreak="0">
    <w:nsid w:val="2ED441F4"/>
    <w:multiLevelType w:val="hybridMultilevel"/>
    <w:tmpl w:val="70469682"/>
    <w:lvl w:ilvl="0" w:tplc="040B000D">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9AB5A05"/>
    <w:multiLevelType w:val="multilevel"/>
    <w:tmpl w:val="52DC586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1A3602"/>
    <w:multiLevelType w:val="multilevel"/>
    <w:tmpl w:val="3692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D55770"/>
    <w:multiLevelType w:val="hybridMultilevel"/>
    <w:tmpl w:val="3FC6D8FC"/>
    <w:lvl w:ilvl="0" w:tplc="F7541A6A">
      <w:start w:val="1"/>
      <w:numFmt w:val="decimal"/>
      <w:lvlText w:val="%1."/>
      <w:lvlJc w:val="left"/>
      <w:pPr>
        <w:ind w:left="720" w:hanging="360"/>
      </w:pPr>
    </w:lvl>
    <w:lvl w:ilvl="1" w:tplc="D1F8C48C">
      <w:start w:val="1"/>
      <w:numFmt w:val="lowerLetter"/>
      <w:lvlText w:val="%2."/>
      <w:lvlJc w:val="left"/>
      <w:pPr>
        <w:ind w:left="1440" w:hanging="360"/>
      </w:pPr>
    </w:lvl>
    <w:lvl w:ilvl="2" w:tplc="BFFE28B0">
      <w:start w:val="1"/>
      <w:numFmt w:val="lowerRoman"/>
      <w:lvlText w:val="%3."/>
      <w:lvlJc w:val="right"/>
      <w:pPr>
        <w:ind w:left="2160" w:hanging="180"/>
      </w:pPr>
    </w:lvl>
    <w:lvl w:ilvl="3" w:tplc="53DA2B66">
      <w:start w:val="1"/>
      <w:numFmt w:val="decimal"/>
      <w:lvlText w:val="%4."/>
      <w:lvlJc w:val="left"/>
      <w:pPr>
        <w:ind w:left="2880" w:hanging="360"/>
      </w:pPr>
    </w:lvl>
    <w:lvl w:ilvl="4" w:tplc="77B61CF6">
      <w:start w:val="1"/>
      <w:numFmt w:val="lowerLetter"/>
      <w:lvlText w:val="%5."/>
      <w:lvlJc w:val="left"/>
      <w:pPr>
        <w:ind w:left="3600" w:hanging="360"/>
      </w:pPr>
    </w:lvl>
    <w:lvl w:ilvl="5" w:tplc="8B662F76">
      <w:start w:val="1"/>
      <w:numFmt w:val="lowerRoman"/>
      <w:lvlText w:val="%6."/>
      <w:lvlJc w:val="right"/>
      <w:pPr>
        <w:ind w:left="4320" w:hanging="180"/>
      </w:pPr>
    </w:lvl>
    <w:lvl w:ilvl="6" w:tplc="48EAC822">
      <w:start w:val="1"/>
      <w:numFmt w:val="decimal"/>
      <w:lvlText w:val="%7."/>
      <w:lvlJc w:val="left"/>
      <w:pPr>
        <w:ind w:left="5040" w:hanging="360"/>
      </w:pPr>
    </w:lvl>
    <w:lvl w:ilvl="7" w:tplc="35927318">
      <w:start w:val="1"/>
      <w:numFmt w:val="lowerLetter"/>
      <w:lvlText w:val="%8."/>
      <w:lvlJc w:val="left"/>
      <w:pPr>
        <w:ind w:left="5760" w:hanging="360"/>
      </w:pPr>
    </w:lvl>
    <w:lvl w:ilvl="8" w:tplc="CAC6AC92">
      <w:start w:val="1"/>
      <w:numFmt w:val="lowerRoman"/>
      <w:lvlText w:val="%9."/>
      <w:lvlJc w:val="right"/>
      <w:pPr>
        <w:ind w:left="6480" w:hanging="180"/>
      </w:pPr>
    </w:lvl>
  </w:abstractNum>
  <w:abstractNum w:abstractNumId="12" w15:restartNumberingAfterBreak="0">
    <w:nsid w:val="5FDD5F6A"/>
    <w:multiLevelType w:val="multilevel"/>
    <w:tmpl w:val="40EC1F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6B458F"/>
    <w:multiLevelType w:val="hybridMultilevel"/>
    <w:tmpl w:val="F7D2EDDC"/>
    <w:lvl w:ilvl="0" w:tplc="17649FA2">
      <w:start w:val="1"/>
      <w:numFmt w:val="bullet"/>
      <w:lvlText w:val=""/>
      <w:lvlJc w:val="left"/>
      <w:pPr>
        <w:ind w:left="360" w:hanging="360"/>
      </w:pPr>
      <w:rPr>
        <w:rFonts w:ascii="Wingdings" w:hAnsi="Wingdings" w:hint="default"/>
      </w:rPr>
    </w:lvl>
    <w:lvl w:ilvl="1" w:tplc="75082B32" w:tentative="1">
      <w:start w:val="1"/>
      <w:numFmt w:val="bullet"/>
      <w:lvlText w:val="o"/>
      <w:lvlJc w:val="left"/>
      <w:pPr>
        <w:ind w:left="1080" w:hanging="360"/>
      </w:pPr>
      <w:rPr>
        <w:rFonts w:ascii="Courier New" w:hAnsi="Courier New" w:hint="default"/>
      </w:rPr>
    </w:lvl>
    <w:lvl w:ilvl="2" w:tplc="6ED2F404" w:tentative="1">
      <w:start w:val="1"/>
      <w:numFmt w:val="bullet"/>
      <w:lvlText w:val=""/>
      <w:lvlJc w:val="left"/>
      <w:pPr>
        <w:ind w:left="1800" w:hanging="360"/>
      </w:pPr>
      <w:rPr>
        <w:rFonts w:ascii="Wingdings" w:hAnsi="Wingdings" w:hint="default"/>
      </w:rPr>
    </w:lvl>
    <w:lvl w:ilvl="3" w:tplc="EF2606B8" w:tentative="1">
      <w:start w:val="1"/>
      <w:numFmt w:val="bullet"/>
      <w:lvlText w:val=""/>
      <w:lvlJc w:val="left"/>
      <w:pPr>
        <w:ind w:left="2520" w:hanging="360"/>
      </w:pPr>
      <w:rPr>
        <w:rFonts w:ascii="Symbol" w:hAnsi="Symbol" w:hint="default"/>
      </w:rPr>
    </w:lvl>
    <w:lvl w:ilvl="4" w:tplc="335262AC" w:tentative="1">
      <w:start w:val="1"/>
      <w:numFmt w:val="bullet"/>
      <w:lvlText w:val="o"/>
      <w:lvlJc w:val="left"/>
      <w:pPr>
        <w:ind w:left="3240" w:hanging="360"/>
      </w:pPr>
      <w:rPr>
        <w:rFonts w:ascii="Courier New" w:hAnsi="Courier New" w:hint="default"/>
      </w:rPr>
    </w:lvl>
    <w:lvl w:ilvl="5" w:tplc="C144C000" w:tentative="1">
      <w:start w:val="1"/>
      <w:numFmt w:val="bullet"/>
      <w:lvlText w:val=""/>
      <w:lvlJc w:val="left"/>
      <w:pPr>
        <w:ind w:left="3960" w:hanging="360"/>
      </w:pPr>
      <w:rPr>
        <w:rFonts w:ascii="Wingdings" w:hAnsi="Wingdings" w:hint="default"/>
      </w:rPr>
    </w:lvl>
    <w:lvl w:ilvl="6" w:tplc="6136ED40" w:tentative="1">
      <w:start w:val="1"/>
      <w:numFmt w:val="bullet"/>
      <w:lvlText w:val=""/>
      <w:lvlJc w:val="left"/>
      <w:pPr>
        <w:ind w:left="4680" w:hanging="360"/>
      </w:pPr>
      <w:rPr>
        <w:rFonts w:ascii="Symbol" w:hAnsi="Symbol" w:hint="default"/>
      </w:rPr>
    </w:lvl>
    <w:lvl w:ilvl="7" w:tplc="331C0316" w:tentative="1">
      <w:start w:val="1"/>
      <w:numFmt w:val="bullet"/>
      <w:lvlText w:val="o"/>
      <w:lvlJc w:val="left"/>
      <w:pPr>
        <w:ind w:left="5400" w:hanging="360"/>
      </w:pPr>
      <w:rPr>
        <w:rFonts w:ascii="Courier New" w:hAnsi="Courier New" w:hint="default"/>
      </w:rPr>
    </w:lvl>
    <w:lvl w:ilvl="8" w:tplc="9A202A9E" w:tentative="1">
      <w:start w:val="1"/>
      <w:numFmt w:val="bullet"/>
      <w:lvlText w:val=""/>
      <w:lvlJc w:val="left"/>
      <w:pPr>
        <w:ind w:left="6120" w:hanging="360"/>
      </w:pPr>
      <w:rPr>
        <w:rFonts w:ascii="Wingdings" w:hAnsi="Wingdings" w:hint="default"/>
      </w:rPr>
    </w:lvl>
  </w:abstractNum>
  <w:abstractNum w:abstractNumId="14" w15:restartNumberingAfterBreak="0">
    <w:nsid w:val="6B8B0B6F"/>
    <w:multiLevelType w:val="hybridMultilevel"/>
    <w:tmpl w:val="FFFFFFFF"/>
    <w:lvl w:ilvl="0" w:tplc="9CC481AE">
      <w:start w:val="5"/>
      <w:numFmt w:val="decimal"/>
      <w:lvlText w:val="%1."/>
      <w:lvlJc w:val="left"/>
      <w:pPr>
        <w:ind w:left="720" w:hanging="360"/>
      </w:pPr>
    </w:lvl>
    <w:lvl w:ilvl="1" w:tplc="8C0E648C">
      <w:start w:val="1"/>
      <w:numFmt w:val="lowerLetter"/>
      <w:lvlText w:val="%2."/>
      <w:lvlJc w:val="left"/>
      <w:pPr>
        <w:ind w:left="1440" w:hanging="360"/>
      </w:pPr>
    </w:lvl>
    <w:lvl w:ilvl="2" w:tplc="A65EE554">
      <w:start w:val="1"/>
      <w:numFmt w:val="lowerRoman"/>
      <w:lvlText w:val="%3."/>
      <w:lvlJc w:val="right"/>
      <w:pPr>
        <w:ind w:left="2160" w:hanging="180"/>
      </w:pPr>
    </w:lvl>
    <w:lvl w:ilvl="3" w:tplc="4F8AEA14">
      <w:start w:val="1"/>
      <w:numFmt w:val="decimal"/>
      <w:lvlText w:val="%4."/>
      <w:lvlJc w:val="left"/>
      <w:pPr>
        <w:ind w:left="2880" w:hanging="360"/>
      </w:pPr>
    </w:lvl>
    <w:lvl w:ilvl="4" w:tplc="94643504">
      <w:start w:val="1"/>
      <w:numFmt w:val="lowerLetter"/>
      <w:lvlText w:val="%5."/>
      <w:lvlJc w:val="left"/>
      <w:pPr>
        <w:ind w:left="3600" w:hanging="360"/>
      </w:pPr>
    </w:lvl>
    <w:lvl w:ilvl="5" w:tplc="690ECE34">
      <w:start w:val="1"/>
      <w:numFmt w:val="lowerRoman"/>
      <w:lvlText w:val="%6."/>
      <w:lvlJc w:val="right"/>
      <w:pPr>
        <w:ind w:left="4320" w:hanging="180"/>
      </w:pPr>
    </w:lvl>
    <w:lvl w:ilvl="6" w:tplc="54A4A376">
      <w:start w:val="1"/>
      <w:numFmt w:val="decimal"/>
      <w:lvlText w:val="%7."/>
      <w:lvlJc w:val="left"/>
      <w:pPr>
        <w:ind w:left="5040" w:hanging="360"/>
      </w:pPr>
    </w:lvl>
    <w:lvl w:ilvl="7" w:tplc="857C5A56">
      <w:start w:val="1"/>
      <w:numFmt w:val="lowerLetter"/>
      <w:lvlText w:val="%8."/>
      <w:lvlJc w:val="left"/>
      <w:pPr>
        <w:ind w:left="5760" w:hanging="360"/>
      </w:pPr>
    </w:lvl>
    <w:lvl w:ilvl="8" w:tplc="F53CA7CA">
      <w:start w:val="1"/>
      <w:numFmt w:val="lowerRoman"/>
      <w:lvlText w:val="%9."/>
      <w:lvlJc w:val="right"/>
      <w:pPr>
        <w:ind w:left="6480" w:hanging="180"/>
      </w:pPr>
    </w:lvl>
  </w:abstractNum>
  <w:abstractNum w:abstractNumId="15" w15:restartNumberingAfterBreak="0">
    <w:nsid w:val="6C7F01FF"/>
    <w:multiLevelType w:val="hybridMultilevel"/>
    <w:tmpl w:val="7C343922"/>
    <w:lvl w:ilvl="0" w:tplc="1DB86DD0">
      <w:start w:val="1"/>
      <w:numFmt w:val="bullet"/>
      <w:lvlText w:val=""/>
      <w:lvlJc w:val="left"/>
      <w:pPr>
        <w:ind w:left="360" w:hanging="360"/>
      </w:pPr>
      <w:rPr>
        <w:rFonts w:ascii="Wingdings" w:hAnsi="Wingdings" w:hint="default"/>
      </w:rPr>
    </w:lvl>
    <w:lvl w:ilvl="1" w:tplc="4C560D96">
      <w:start w:val="1"/>
      <w:numFmt w:val="bullet"/>
      <w:lvlText w:val="o"/>
      <w:lvlJc w:val="left"/>
      <w:pPr>
        <w:ind w:left="1080" w:hanging="360"/>
      </w:pPr>
      <w:rPr>
        <w:rFonts w:ascii="Courier New" w:hAnsi="Courier New" w:hint="default"/>
      </w:rPr>
    </w:lvl>
    <w:lvl w:ilvl="2" w:tplc="9F1EC7E8">
      <w:start w:val="1"/>
      <w:numFmt w:val="bullet"/>
      <w:lvlText w:val=""/>
      <w:lvlJc w:val="left"/>
      <w:pPr>
        <w:ind w:left="1800" w:hanging="360"/>
      </w:pPr>
      <w:rPr>
        <w:rFonts w:ascii="Wingdings" w:hAnsi="Wingdings" w:hint="default"/>
      </w:rPr>
    </w:lvl>
    <w:lvl w:ilvl="3" w:tplc="B080B26C">
      <w:start w:val="1"/>
      <w:numFmt w:val="bullet"/>
      <w:lvlText w:val=""/>
      <w:lvlJc w:val="left"/>
      <w:pPr>
        <w:ind w:left="2520" w:hanging="360"/>
      </w:pPr>
      <w:rPr>
        <w:rFonts w:ascii="Symbol" w:hAnsi="Symbol" w:hint="default"/>
      </w:rPr>
    </w:lvl>
    <w:lvl w:ilvl="4" w:tplc="82D4717E">
      <w:start w:val="1"/>
      <w:numFmt w:val="bullet"/>
      <w:lvlText w:val="o"/>
      <w:lvlJc w:val="left"/>
      <w:pPr>
        <w:ind w:left="3240" w:hanging="360"/>
      </w:pPr>
      <w:rPr>
        <w:rFonts w:ascii="Courier New" w:hAnsi="Courier New" w:hint="default"/>
      </w:rPr>
    </w:lvl>
    <w:lvl w:ilvl="5" w:tplc="5DB685D8">
      <w:start w:val="1"/>
      <w:numFmt w:val="bullet"/>
      <w:lvlText w:val=""/>
      <w:lvlJc w:val="left"/>
      <w:pPr>
        <w:ind w:left="3960" w:hanging="360"/>
      </w:pPr>
      <w:rPr>
        <w:rFonts w:ascii="Wingdings" w:hAnsi="Wingdings" w:hint="default"/>
      </w:rPr>
    </w:lvl>
    <w:lvl w:ilvl="6" w:tplc="3F2E43E8">
      <w:start w:val="1"/>
      <w:numFmt w:val="bullet"/>
      <w:lvlText w:val=""/>
      <w:lvlJc w:val="left"/>
      <w:pPr>
        <w:ind w:left="4680" w:hanging="360"/>
      </w:pPr>
      <w:rPr>
        <w:rFonts w:ascii="Symbol" w:hAnsi="Symbol" w:hint="default"/>
      </w:rPr>
    </w:lvl>
    <w:lvl w:ilvl="7" w:tplc="B0DED126">
      <w:start w:val="1"/>
      <w:numFmt w:val="bullet"/>
      <w:lvlText w:val="o"/>
      <w:lvlJc w:val="left"/>
      <w:pPr>
        <w:ind w:left="5400" w:hanging="360"/>
      </w:pPr>
      <w:rPr>
        <w:rFonts w:ascii="Courier New" w:hAnsi="Courier New" w:hint="default"/>
      </w:rPr>
    </w:lvl>
    <w:lvl w:ilvl="8" w:tplc="3A22AA7C">
      <w:start w:val="1"/>
      <w:numFmt w:val="bullet"/>
      <w:lvlText w:val=""/>
      <w:lvlJc w:val="left"/>
      <w:pPr>
        <w:ind w:left="6120" w:hanging="360"/>
      </w:pPr>
      <w:rPr>
        <w:rFonts w:ascii="Wingdings" w:hAnsi="Wingdings" w:hint="default"/>
      </w:rPr>
    </w:lvl>
  </w:abstractNum>
  <w:abstractNum w:abstractNumId="16" w15:restartNumberingAfterBreak="0">
    <w:nsid w:val="70CF7D8C"/>
    <w:multiLevelType w:val="hybridMultilevel"/>
    <w:tmpl w:val="833035DE"/>
    <w:lvl w:ilvl="0" w:tplc="1428BBC6">
      <w:start w:val="1"/>
      <w:numFmt w:val="bullet"/>
      <w:lvlText w:val=""/>
      <w:lvlJc w:val="left"/>
      <w:pPr>
        <w:ind w:left="360" w:hanging="360"/>
      </w:pPr>
      <w:rPr>
        <w:rFonts w:ascii="Wingdings" w:hAnsi="Wingdings" w:hint="default"/>
      </w:rPr>
    </w:lvl>
    <w:lvl w:ilvl="1" w:tplc="2686646A">
      <w:start w:val="1"/>
      <w:numFmt w:val="bullet"/>
      <w:lvlText w:val="o"/>
      <w:lvlJc w:val="left"/>
      <w:pPr>
        <w:ind w:left="1080" w:hanging="360"/>
      </w:pPr>
      <w:rPr>
        <w:rFonts w:ascii="Courier New" w:hAnsi="Courier New" w:hint="default"/>
      </w:rPr>
    </w:lvl>
    <w:lvl w:ilvl="2" w:tplc="90A44EBC">
      <w:start w:val="1"/>
      <w:numFmt w:val="bullet"/>
      <w:lvlText w:val=""/>
      <w:lvlJc w:val="left"/>
      <w:pPr>
        <w:ind w:left="1800" w:hanging="360"/>
      </w:pPr>
      <w:rPr>
        <w:rFonts w:ascii="Wingdings" w:hAnsi="Wingdings" w:hint="default"/>
      </w:rPr>
    </w:lvl>
    <w:lvl w:ilvl="3" w:tplc="056A1B2E">
      <w:start w:val="1"/>
      <w:numFmt w:val="bullet"/>
      <w:lvlText w:val=""/>
      <w:lvlJc w:val="left"/>
      <w:pPr>
        <w:ind w:left="2520" w:hanging="360"/>
      </w:pPr>
      <w:rPr>
        <w:rFonts w:ascii="Symbol" w:hAnsi="Symbol" w:hint="default"/>
      </w:rPr>
    </w:lvl>
    <w:lvl w:ilvl="4" w:tplc="FDD2085A">
      <w:start w:val="1"/>
      <w:numFmt w:val="bullet"/>
      <w:lvlText w:val="o"/>
      <w:lvlJc w:val="left"/>
      <w:pPr>
        <w:ind w:left="3240" w:hanging="360"/>
      </w:pPr>
      <w:rPr>
        <w:rFonts w:ascii="Courier New" w:hAnsi="Courier New" w:hint="default"/>
      </w:rPr>
    </w:lvl>
    <w:lvl w:ilvl="5" w:tplc="AEF0B922">
      <w:start w:val="1"/>
      <w:numFmt w:val="bullet"/>
      <w:lvlText w:val=""/>
      <w:lvlJc w:val="left"/>
      <w:pPr>
        <w:ind w:left="3960" w:hanging="360"/>
      </w:pPr>
      <w:rPr>
        <w:rFonts w:ascii="Wingdings" w:hAnsi="Wingdings" w:hint="default"/>
      </w:rPr>
    </w:lvl>
    <w:lvl w:ilvl="6" w:tplc="D53607DE">
      <w:start w:val="1"/>
      <w:numFmt w:val="bullet"/>
      <w:lvlText w:val=""/>
      <w:lvlJc w:val="left"/>
      <w:pPr>
        <w:ind w:left="4680" w:hanging="360"/>
      </w:pPr>
      <w:rPr>
        <w:rFonts w:ascii="Symbol" w:hAnsi="Symbol" w:hint="default"/>
      </w:rPr>
    </w:lvl>
    <w:lvl w:ilvl="7" w:tplc="4460AC98">
      <w:start w:val="1"/>
      <w:numFmt w:val="bullet"/>
      <w:lvlText w:val="o"/>
      <w:lvlJc w:val="left"/>
      <w:pPr>
        <w:ind w:left="5400" w:hanging="360"/>
      </w:pPr>
      <w:rPr>
        <w:rFonts w:ascii="Courier New" w:hAnsi="Courier New" w:hint="default"/>
      </w:rPr>
    </w:lvl>
    <w:lvl w:ilvl="8" w:tplc="E3720716">
      <w:start w:val="1"/>
      <w:numFmt w:val="bullet"/>
      <w:lvlText w:val=""/>
      <w:lvlJc w:val="left"/>
      <w:pPr>
        <w:ind w:left="6120" w:hanging="360"/>
      </w:pPr>
      <w:rPr>
        <w:rFonts w:ascii="Wingdings" w:hAnsi="Wingdings" w:hint="default"/>
      </w:rPr>
    </w:lvl>
  </w:abstractNum>
  <w:abstractNum w:abstractNumId="17" w15:restartNumberingAfterBreak="0">
    <w:nsid w:val="7360752A"/>
    <w:multiLevelType w:val="multilevel"/>
    <w:tmpl w:val="39B0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D274D4"/>
    <w:multiLevelType w:val="hybridMultilevel"/>
    <w:tmpl w:val="943AEA06"/>
    <w:lvl w:ilvl="0" w:tplc="3A785882">
      <w:start w:val="1"/>
      <w:numFmt w:val="bullet"/>
      <w:lvlText w:val=""/>
      <w:lvlJc w:val="left"/>
      <w:pPr>
        <w:ind w:left="360" w:hanging="360"/>
      </w:pPr>
      <w:rPr>
        <w:rFonts w:ascii="Wingdings" w:hAnsi="Wingdings" w:hint="default"/>
      </w:rPr>
    </w:lvl>
    <w:lvl w:ilvl="1" w:tplc="E62A57AE" w:tentative="1">
      <w:start w:val="1"/>
      <w:numFmt w:val="bullet"/>
      <w:lvlText w:val="o"/>
      <w:lvlJc w:val="left"/>
      <w:pPr>
        <w:ind w:left="1080" w:hanging="360"/>
      </w:pPr>
      <w:rPr>
        <w:rFonts w:ascii="Courier New" w:hAnsi="Courier New" w:hint="default"/>
      </w:rPr>
    </w:lvl>
    <w:lvl w:ilvl="2" w:tplc="33BE728C" w:tentative="1">
      <w:start w:val="1"/>
      <w:numFmt w:val="bullet"/>
      <w:lvlText w:val=""/>
      <w:lvlJc w:val="left"/>
      <w:pPr>
        <w:ind w:left="1800" w:hanging="360"/>
      </w:pPr>
      <w:rPr>
        <w:rFonts w:ascii="Wingdings" w:hAnsi="Wingdings" w:hint="default"/>
      </w:rPr>
    </w:lvl>
    <w:lvl w:ilvl="3" w:tplc="EC368190" w:tentative="1">
      <w:start w:val="1"/>
      <w:numFmt w:val="bullet"/>
      <w:lvlText w:val=""/>
      <w:lvlJc w:val="left"/>
      <w:pPr>
        <w:ind w:left="2520" w:hanging="360"/>
      </w:pPr>
      <w:rPr>
        <w:rFonts w:ascii="Symbol" w:hAnsi="Symbol" w:hint="default"/>
      </w:rPr>
    </w:lvl>
    <w:lvl w:ilvl="4" w:tplc="0C56BE2C" w:tentative="1">
      <w:start w:val="1"/>
      <w:numFmt w:val="bullet"/>
      <w:lvlText w:val="o"/>
      <w:lvlJc w:val="left"/>
      <w:pPr>
        <w:ind w:left="3240" w:hanging="360"/>
      </w:pPr>
      <w:rPr>
        <w:rFonts w:ascii="Courier New" w:hAnsi="Courier New" w:hint="default"/>
      </w:rPr>
    </w:lvl>
    <w:lvl w:ilvl="5" w:tplc="25F2F7E6" w:tentative="1">
      <w:start w:val="1"/>
      <w:numFmt w:val="bullet"/>
      <w:lvlText w:val=""/>
      <w:lvlJc w:val="left"/>
      <w:pPr>
        <w:ind w:left="3960" w:hanging="360"/>
      </w:pPr>
      <w:rPr>
        <w:rFonts w:ascii="Wingdings" w:hAnsi="Wingdings" w:hint="default"/>
      </w:rPr>
    </w:lvl>
    <w:lvl w:ilvl="6" w:tplc="E2F0BFC8" w:tentative="1">
      <w:start w:val="1"/>
      <w:numFmt w:val="bullet"/>
      <w:lvlText w:val=""/>
      <w:lvlJc w:val="left"/>
      <w:pPr>
        <w:ind w:left="4680" w:hanging="360"/>
      </w:pPr>
      <w:rPr>
        <w:rFonts w:ascii="Symbol" w:hAnsi="Symbol" w:hint="default"/>
      </w:rPr>
    </w:lvl>
    <w:lvl w:ilvl="7" w:tplc="0E564534" w:tentative="1">
      <w:start w:val="1"/>
      <w:numFmt w:val="bullet"/>
      <w:lvlText w:val="o"/>
      <w:lvlJc w:val="left"/>
      <w:pPr>
        <w:ind w:left="5400" w:hanging="360"/>
      </w:pPr>
      <w:rPr>
        <w:rFonts w:ascii="Courier New" w:hAnsi="Courier New" w:hint="default"/>
      </w:rPr>
    </w:lvl>
    <w:lvl w:ilvl="8" w:tplc="30AA3032" w:tentative="1">
      <w:start w:val="1"/>
      <w:numFmt w:val="bullet"/>
      <w:lvlText w:val=""/>
      <w:lvlJc w:val="left"/>
      <w:pPr>
        <w:ind w:left="6120" w:hanging="360"/>
      </w:pPr>
      <w:rPr>
        <w:rFonts w:ascii="Wingdings" w:hAnsi="Wingdings" w:hint="default"/>
      </w:rPr>
    </w:lvl>
  </w:abstractNum>
  <w:abstractNum w:abstractNumId="19" w15:restartNumberingAfterBreak="0">
    <w:nsid w:val="74EA0B38"/>
    <w:multiLevelType w:val="hybridMultilevel"/>
    <w:tmpl w:val="31527B74"/>
    <w:lvl w:ilvl="0" w:tplc="040B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59936BA"/>
    <w:multiLevelType w:val="hybridMultilevel"/>
    <w:tmpl w:val="7B5A8C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82B5860"/>
    <w:multiLevelType w:val="hybridMultilevel"/>
    <w:tmpl w:val="565EDC32"/>
    <w:lvl w:ilvl="0" w:tplc="171E3DFA">
      <w:start w:val="1"/>
      <w:numFmt w:val="bullet"/>
      <w:lvlText w:val=""/>
      <w:lvlJc w:val="left"/>
      <w:pPr>
        <w:ind w:left="720" w:hanging="360"/>
      </w:pPr>
      <w:rPr>
        <w:rFonts w:ascii="Wingdings" w:hAnsi="Wingdings" w:hint="default"/>
      </w:rPr>
    </w:lvl>
    <w:lvl w:ilvl="1" w:tplc="1064076C">
      <w:start w:val="1"/>
      <w:numFmt w:val="bullet"/>
      <w:lvlText w:val="o"/>
      <w:lvlJc w:val="left"/>
      <w:pPr>
        <w:ind w:left="1440" w:hanging="360"/>
      </w:pPr>
      <w:rPr>
        <w:rFonts w:ascii="Courier New" w:hAnsi="Courier New" w:hint="default"/>
      </w:rPr>
    </w:lvl>
    <w:lvl w:ilvl="2" w:tplc="3F16AC74">
      <w:start w:val="1"/>
      <w:numFmt w:val="bullet"/>
      <w:lvlText w:val=""/>
      <w:lvlJc w:val="left"/>
      <w:pPr>
        <w:ind w:left="2160" w:hanging="360"/>
      </w:pPr>
      <w:rPr>
        <w:rFonts w:ascii="Wingdings" w:hAnsi="Wingdings" w:hint="default"/>
      </w:rPr>
    </w:lvl>
    <w:lvl w:ilvl="3" w:tplc="8EF611E0">
      <w:start w:val="1"/>
      <w:numFmt w:val="bullet"/>
      <w:lvlText w:val=""/>
      <w:lvlJc w:val="left"/>
      <w:pPr>
        <w:ind w:left="2880" w:hanging="360"/>
      </w:pPr>
      <w:rPr>
        <w:rFonts w:ascii="Symbol" w:hAnsi="Symbol" w:hint="default"/>
      </w:rPr>
    </w:lvl>
    <w:lvl w:ilvl="4" w:tplc="2A8A5B92">
      <w:start w:val="1"/>
      <w:numFmt w:val="bullet"/>
      <w:lvlText w:val="o"/>
      <w:lvlJc w:val="left"/>
      <w:pPr>
        <w:ind w:left="3600" w:hanging="360"/>
      </w:pPr>
      <w:rPr>
        <w:rFonts w:ascii="Courier New" w:hAnsi="Courier New" w:hint="default"/>
      </w:rPr>
    </w:lvl>
    <w:lvl w:ilvl="5" w:tplc="580ACA24">
      <w:start w:val="1"/>
      <w:numFmt w:val="bullet"/>
      <w:lvlText w:val=""/>
      <w:lvlJc w:val="left"/>
      <w:pPr>
        <w:ind w:left="4320" w:hanging="360"/>
      </w:pPr>
      <w:rPr>
        <w:rFonts w:ascii="Wingdings" w:hAnsi="Wingdings" w:hint="default"/>
      </w:rPr>
    </w:lvl>
    <w:lvl w:ilvl="6" w:tplc="43822040">
      <w:start w:val="1"/>
      <w:numFmt w:val="bullet"/>
      <w:lvlText w:val=""/>
      <w:lvlJc w:val="left"/>
      <w:pPr>
        <w:ind w:left="5040" w:hanging="360"/>
      </w:pPr>
      <w:rPr>
        <w:rFonts w:ascii="Symbol" w:hAnsi="Symbol" w:hint="default"/>
      </w:rPr>
    </w:lvl>
    <w:lvl w:ilvl="7" w:tplc="839689F2">
      <w:start w:val="1"/>
      <w:numFmt w:val="bullet"/>
      <w:lvlText w:val="o"/>
      <w:lvlJc w:val="left"/>
      <w:pPr>
        <w:ind w:left="5760" w:hanging="360"/>
      </w:pPr>
      <w:rPr>
        <w:rFonts w:ascii="Courier New" w:hAnsi="Courier New" w:hint="default"/>
      </w:rPr>
    </w:lvl>
    <w:lvl w:ilvl="8" w:tplc="A3B4B0DE">
      <w:start w:val="1"/>
      <w:numFmt w:val="bullet"/>
      <w:lvlText w:val=""/>
      <w:lvlJc w:val="left"/>
      <w:pPr>
        <w:ind w:left="6480" w:hanging="360"/>
      </w:pPr>
      <w:rPr>
        <w:rFonts w:ascii="Wingdings" w:hAnsi="Wingdings" w:hint="default"/>
      </w:rPr>
    </w:lvl>
  </w:abstractNum>
  <w:abstractNum w:abstractNumId="22" w15:restartNumberingAfterBreak="0">
    <w:nsid w:val="784843E3"/>
    <w:multiLevelType w:val="hybridMultilevel"/>
    <w:tmpl w:val="FFFFFFFF"/>
    <w:lvl w:ilvl="0" w:tplc="42B22630">
      <w:start w:val="1"/>
      <w:numFmt w:val="bullet"/>
      <w:lvlText w:val=""/>
      <w:lvlJc w:val="left"/>
      <w:pPr>
        <w:ind w:left="360" w:hanging="360"/>
      </w:pPr>
      <w:rPr>
        <w:rFonts w:ascii="Wingdings" w:hAnsi="Wingdings" w:hint="default"/>
      </w:rPr>
    </w:lvl>
    <w:lvl w:ilvl="1" w:tplc="4282C1BC">
      <w:start w:val="1"/>
      <w:numFmt w:val="bullet"/>
      <w:lvlText w:val="o"/>
      <w:lvlJc w:val="left"/>
      <w:pPr>
        <w:ind w:left="1080" w:hanging="360"/>
      </w:pPr>
      <w:rPr>
        <w:rFonts w:ascii="Courier New" w:hAnsi="Courier New" w:hint="default"/>
      </w:rPr>
    </w:lvl>
    <w:lvl w:ilvl="2" w:tplc="C8C6F7EE">
      <w:start w:val="1"/>
      <w:numFmt w:val="bullet"/>
      <w:lvlText w:val=""/>
      <w:lvlJc w:val="left"/>
      <w:pPr>
        <w:ind w:left="1800" w:hanging="360"/>
      </w:pPr>
      <w:rPr>
        <w:rFonts w:ascii="Wingdings" w:hAnsi="Wingdings" w:hint="default"/>
      </w:rPr>
    </w:lvl>
    <w:lvl w:ilvl="3" w:tplc="02908BAC">
      <w:start w:val="1"/>
      <w:numFmt w:val="bullet"/>
      <w:lvlText w:val=""/>
      <w:lvlJc w:val="left"/>
      <w:pPr>
        <w:ind w:left="2520" w:hanging="360"/>
      </w:pPr>
      <w:rPr>
        <w:rFonts w:ascii="Symbol" w:hAnsi="Symbol" w:hint="default"/>
      </w:rPr>
    </w:lvl>
    <w:lvl w:ilvl="4" w:tplc="E918F636">
      <w:start w:val="1"/>
      <w:numFmt w:val="bullet"/>
      <w:lvlText w:val="o"/>
      <w:lvlJc w:val="left"/>
      <w:pPr>
        <w:ind w:left="3240" w:hanging="360"/>
      </w:pPr>
      <w:rPr>
        <w:rFonts w:ascii="Courier New" w:hAnsi="Courier New" w:hint="default"/>
      </w:rPr>
    </w:lvl>
    <w:lvl w:ilvl="5" w:tplc="FE0823FE">
      <w:start w:val="1"/>
      <w:numFmt w:val="bullet"/>
      <w:lvlText w:val=""/>
      <w:lvlJc w:val="left"/>
      <w:pPr>
        <w:ind w:left="3960" w:hanging="360"/>
      </w:pPr>
      <w:rPr>
        <w:rFonts w:ascii="Wingdings" w:hAnsi="Wingdings" w:hint="default"/>
      </w:rPr>
    </w:lvl>
    <w:lvl w:ilvl="6" w:tplc="1BAAC234">
      <w:start w:val="1"/>
      <w:numFmt w:val="bullet"/>
      <w:lvlText w:val=""/>
      <w:lvlJc w:val="left"/>
      <w:pPr>
        <w:ind w:left="4680" w:hanging="360"/>
      </w:pPr>
      <w:rPr>
        <w:rFonts w:ascii="Symbol" w:hAnsi="Symbol" w:hint="default"/>
      </w:rPr>
    </w:lvl>
    <w:lvl w:ilvl="7" w:tplc="C11CD830">
      <w:start w:val="1"/>
      <w:numFmt w:val="bullet"/>
      <w:lvlText w:val="o"/>
      <w:lvlJc w:val="left"/>
      <w:pPr>
        <w:ind w:left="5400" w:hanging="360"/>
      </w:pPr>
      <w:rPr>
        <w:rFonts w:ascii="Courier New" w:hAnsi="Courier New" w:hint="default"/>
      </w:rPr>
    </w:lvl>
    <w:lvl w:ilvl="8" w:tplc="3ACE4930">
      <w:start w:val="1"/>
      <w:numFmt w:val="bullet"/>
      <w:lvlText w:val=""/>
      <w:lvlJc w:val="left"/>
      <w:pPr>
        <w:ind w:left="6120" w:hanging="360"/>
      </w:pPr>
      <w:rPr>
        <w:rFonts w:ascii="Wingdings" w:hAnsi="Wingdings" w:hint="default"/>
      </w:rPr>
    </w:lvl>
  </w:abstractNum>
  <w:abstractNum w:abstractNumId="23" w15:restartNumberingAfterBreak="0">
    <w:nsid w:val="7D2F42C9"/>
    <w:multiLevelType w:val="hybridMultilevel"/>
    <w:tmpl w:val="FFFFFFFF"/>
    <w:lvl w:ilvl="0" w:tplc="3A1465E6">
      <w:start w:val="1"/>
      <w:numFmt w:val="bullet"/>
      <w:lvlText w:val=""/>
      <w:lvlJc w:val="left"/>
      <w:pPr>
        <w:ind w:left="360" w:hanging="360"/>
      </w:pPr>
      <w:rPr>
        <w:rFonts w:ascii="Wingdings" w:hAnsi="Wingdings" w:hint="default"/>
      </w:rPr>
    </w:lvl>
    <w:lvl w:ilvl="1" w:tplc="A93838A8">
      <w:start w:val="1"/>
      <w:numFmt w:val="bullet"/>
      <w:lvlText w:val="o"/>
      <w:lvlJc w:val="left"/>
      <w:pPr>
        <w:ind w:left="1080" w:hanging="360"/>
      </w:pPr>
      <w:rPr>
        <w:rFonts w:ascii="Courier New" w:hAnsi="Courier New" w:hint="default"/>
      </w:rPr>
    </w:lvl>
    <w:lvl w:ilvl="2" w:tplc="0BCE1A6A">
      <w:start w:val="1"/>
      <w:numFmt w:val="bullet"/>
      <w:lvlText w:val=""/>
      <w:lvlJc w:val="left"/>
      <w:pPr>
        <w:ind w:left="1800" w:hanging="360"/>
      </w:pPr>
      <w:rPr>
        <w:rFonts w:ascii="Wingdings" w:hAnsi="Wingdings" w:hint="default"/>
      </w:rPr>
    </w:lvl>
    <w:lvl w:ilvl="3" w:tplc="9B102F64">
      <w:start w:val="1"/>
      <w:numFmt w:val="bullet"/>
      <w:lvlText w:val=""/>
      <w:lvlJc w:val="left"/>
      <w:pPr>
        <w:ind w:left="2520" w:hanging="360"/>
      </w:pPr>
      <w:rPr>
        <w:rFonts w:ascii="Symbol" w:hAnsi="Symbol" w:hint="default"/>
      </w:rPr>
    </w:lvl>
    <w:lvl w:ilvl="4" w:tplc="58B47A5E">
      <w:start w:val="1"/>
      <w:numFmt w:val="bullet"/>
      <w:lvlText w:val="o"/>
      <w:lvlJc w:val="left"/>
      <w:pPr>
        <w:ind w:left="3240" w:hanging="360"/>
      </w:pPr>
      <w:rPr>
        <w:rFonts w:ascii="Courier New" w:hAnsi="Courier New" w:hint="default"/>
      </w:rPr>
    </w:lvl>
    <w:lvl w:ilvl="5" w:tplc="CBBECC90">
      <w:start w:val="1"/>
      <w:numFmt w:val="bullet"/>
      <w:lvlText w:val=""/>
      <w:lvlJc w:val="left"/>
      <w:pPr>
        <w:ind w:left="3960" w:hanging="360"/>
      </w:pPr>
      <w:rPr>
        <w:rFonts w:ascii="Wingdings" w:hAnsi="Wingdings" w:hint="default"/>
      </w:rPr>
    </w:lvl>
    <w:lvl w:ilvl="6" w:tplc="646E3B82">
      <w:start w:val="1"/>
      <w:numFmt w:val="bullet"/>
      <w:lvlText w:val=""/>
      <w:lvlJc w:val="left"/>
      <w:pPr>
        <w:ind w:left="4680" w:hanging="360"/>
      </w:pPr>
      <w:rPr>
        <w:rFonts w:ascii="Symbol" w:hAnsi="Symbol" w:hint="default"/>
      </w:rPr>
    </w:lvl>
    <w:lvl w:ilvl="7" w:tplc="453C7E54">
      <w:start w:val="1"/>
      <w:numFmt w:val="bullet"/>
      <w:lvlText w:val="o"/>
      <w:lvlJc w:val="left"/>
      <w:pPr>
        <w:ind w:left="5400" w:hanging="360"/>
      </w:pPr>
      <w:rPr>
        <w:rFonts w:ascii="Courier New" w:hAnsi="Courier New" w:hint="default"/>
      </w:rPr>
    </w:lvl>
    <w:lvl w:ilvl="8" w:tplc="D35C2268">
      <w:start w:val="1"/>
      <w:numFmt w:val="bullet"/>
      <w:lvlText w:val=""/>
      <w:lvlJc w:val="left"/>
      <w:pPr>
        <w:ind w:left="6120" w:hanging="360"/>
      </w:pPr>
      <w:rPr>
        <w:rFonts w:ascii="Wingdings" w:hAnsi="Wingdings" w:hint="default"/>
      </w:rPr>
    </w:lvl>
  </w:abstractNum>
  <w:abstractNum w:abstractNumId="24" w15:restartNumberingAfterBreak="0">
    <w:nsid w:val="7EFC60CA"/>
    <w:multiLevelType w:val="multilevel"/>
    <w:tmpl w:val="C08E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21"/>
  </w:num>
  <w:num w:numId="4">
    <w:abstractNumId w:val="15"/>
  </w:num>
  <w:num w:numId="5">
    <w:abstractNumId w:val="16"/>
  </w:num>
  <w:num w:numId="6">
    <w:abstractNumId w:val="3"/>
  </w:num>
  <w:num w:numId="7">
    <w:abstractNumId w:val="8"/>
  </w:num>
  <w:num w:numId="8">
    <w:abstractNumId w:val="1"/>
  </w:num>
  <w:num w:numId="9">
    <w:abstractNumId w:val="2"/>
  </w:num>
  <w:num w:numId="10">
    <w:abstractNumId w:val="7"/>
  </w:num>
  <w:num w:numId="11">
    <w:abstractNumId w:val="13"/>
  </w:num>
  <w:num w:numId="12">
    <w:abstractNumId w:val="14"/>
  </w:num>
  <w:num w:numId="13">
    <w:abstractNumId w:val="23"/>
  </w:num>
  <w:num w:numId="14">
    <w:abstractNumId w:val="22"/>
  </w:num>
  <w:num w:numId="15">
    <w:abstractNumId w:val="24"/>
  </w:num>
  <w:num w:numId="16">
    <w:abstractNumId w:val="18"/>
  </w:num>
  <w:num w:numId="17">
    <w:abstractNumId w:val="12"/>
  </w:num>
  <w:num w:numId="18">
    <w:abstractNumId w:val="20"/>
  </w:num>
  <w:num w:numId="19">
    <w:abstractNumId w:val="4"/>
  </w:num>
  <w:num w:numId="20">
    <w:abstractNumId w:val="0"/>
  </w:num>
  <w:num w:numId="21">
    <w:abstractNumId w:val="19"/>
  </w:num>
  <w:num w:numId="22">
    <w:abstractNumId w:val="5"/>
  </w:num>
  <w:num w:numId="23">
    <w:abstractNumId w:val="6"/>
  </w:num>
  <w:num w:numId="24">
    <w:abstractNumId w:val="10"/>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9"/>
    <w:rsid w:val="00003FB8"/>
    <w:rsid w:val="000053C4"/>
    <w:rsid w:val="00005959"/>
    <w:rsid w:val="00006A9A"/>
    <w:rsid w:val="00006C51"/>
    <w:rsid w:val="00007F97"/>
    <w:rsid w:val="000122A0"/>
    <w:rsid w:val="00013606"/>
    <w:rsid w:val="00013D6D"/>
    <w:rsid w:val="000150B2"/>
    <w:rsid w:val="00015412"/>
    <w:rsid w:val="00017CE2"/>
    <w:rsid w:val="0002169B"/>
    <w:rsid w:val="00022000"/>
    <w:rsid w:val="0002215B"/>
    <w:rsid w:val="00023526"/>
    <w:rsid w:val="000247F3"/>
    <w:rsid w:val="00024D37"/>
    <w:rsid w:val="00030865"/>
    <w:rsid w:val="00030981"/>
    <w:rsid w:val="00030AD2"/>
    <w:rsid w:val="00030DA9"/>
    <w:rsid w:val="000320D6"/>
    <w:rsid w:val="000357B7"/>
    <w:rsid w:val="000359C0"/>
    <w:rsid w:val="00036965"/>
    <w:rsid w:val="00037621"/>
    <w:rsid w:val="00037673"/>
    <w:rsid w:val="0003791D"/>
    <w:rsid w:val="00037A52"/>
    <w:rsid w:val="00041C7E"/>
    <w:rsid w:val="00042F9F"/>
    <w:rsid w:val="000457BB"/>
    <w:rsid w:val="000458FD"/>
    <w:rsid w:val="000459D0"/>
    <w:rsid w:val="00046526"/>
    <w:rsid w:val="00046B81"/>
    <w:rsid w:val="00050158"/>
    <w:rsid w:val="00050CEC"/>
    <w:rsid w:val="00050D07"/>
    <w:rsid w:val="0005128F"/>
    <w:rsid w:val="000535BA"/>
    <w:rsid w:val="00053C2A"/>
    <w:rsid w:val="00055751"/>
    <w:rsid w:val="00055835"/>
    <w:rsid w:val="000612A7"/>
    <w:rsid w:val="000614D4"/>
    <w:rsid w:val="000616E8"/>
    <w:rsid w:val="0006245C"/>
    <w:rsid w:val="00063189"/>
    <w:rsid w:val="0006332F"/>
    <w:rsid w:val="00067CE4"/>
    <w:rsid w:val="000700BB"/>
    <w:rsid w:val="0007249A"/>
    <w:rsid w:val="00074AB6"/>
    <w:rsid w:val="00076D39"/>
    <w:rsid w:val="0007710F"/>
    <w:rsid w:val="00082033"/>
    <w:rsid w:val="000824A7"/>
    <w:rsid w:val="0008282C"/>
    <w:rsid w:val="00085164"/>
    <w:rsid w:val="00085800"/>
    <w:rsid w:val="00086B76"/>
    <w:rsid w:val="00087B5A"/>
    <w:rsid w:val="00087FE4"/>
    <w:rsid w:val="00091646"/>
    <w:rsid w:val="00091F15"/>
    <w:rsid w:val="00092BD2"/>
    <w:rsid w:val="000948F9"/>
    <w:rsid w:val="00095344"/>
    <w:rsid w:val="000969FD"/>
    <w:rsid w:val="00096E85"/>
    <w:rsid w:val="00097135"/>
    <w:rsid w:val="000A32BB"/>
    <w:rsid w:val="000A3E83"/>
    <w:rsid w:val="000A4CA3"/>
    <w:rsid w:val="000A5555"/>
    <w:rsid w:val="000A5CD8"/>
    <w:rsid w:val="000A6266"/>
    <w:rsid w:val="000A6282"/>
    <w:rsid w:val="000B149B"/>
    <w:rsid w:val="000B3639"/>
    <w:rsid w:val="000B5AD6"/>
    <w:rsid w:val="000C169F"/>
    <w:rsid w:val="000C2C81"/>
    <w:rsid w:val="000C3333"/>
    <w:rsid w:val="000C458B"/>
    <w:rsid w:val="000C574D"/>
    <w:rsid w:val="000C5C15"/>
    <w:rsid w:val="000C6F42"/>
    <w:rsid w:val="000D00A2"/>
    <w:rsid w:val="000D00AF"/>
    <w:rsid w:val="000D0DC2"/>
    <w:rsid w:val="000D1446"/>
    <w:rsid w:val="000D1956"/>
    <w:rsid w:val="000D2114"/>
    <w:rsid w:val="000D3F1E"/>
    <w:rsid w:val="000D47F8"/>
    <w:rsid w:val="000D4860"/>
    <w:rsid w:val="000D4D66"/>
    <w:rsid w:val="000D5EFF"/>
    <w:rsid w:val="000D615C"/>
    <w:rsid w:val="000E0CFA"/>
    <w:rsid w:val="000E1222"/>
    <w:rsid w:val="000E2772"/>
    <w:rsid w:val="000E2E91"/>
    <w:rsid w:val="000E4564"/>
    <w:rsid w:val="000E4D7B"/>
    <w:rsid w:val="000E6088"/>
    <w:rsid w:val="000E7891"/>
    <w:rsid w:val="000E792C"/>
    <w:rsid w:val="000E7EEC"/>
    <w:rsid w:val="000F0356"/>
    <w:rsid w:val="000F04D8"/>
    <w:rsid w:val="000F1104"/>
    <w:rsid w:val="000F374D"/>
    <w:rsid w:val="000F3AA2"/>
    <w:rsid w:val="000F46C1"/>
    <w:rsid w:val="000F49DF"/>
    <w:rsid w:val="000F5D15"/>
    <w:rsid w:val="00100EA3"/>
    <w:rsid w:val="00101B03"/>
    <w:rsid w:val="00103E79"/>
    <w:rsid w:val="001041D5"/>
    <w:rsid w:val="001072A8"/>
    <w:rsid w:val="00111607"/>
    <w:rsid w:val="00111868"/>
    <w:rsid w:val="00111ED8"/>
    <w:rsid w:val="00113536"/>
    <w:rsid w:val="00114DAB"/>
    <w:rsid w:val="00115F41"/>
    <w:rsid w:val="00117C38"/>
    <w:rsid w:val="00121E0A"/>
    <w:rsid w:val="00122A48"/>
    <w:rsid w:val="00123164"/>
    <w:rsid w:val="00123915"/>
    <w:rsid w:val="00124C51"/>
    <w:rsid w:val="00125B59"/>
    <w:rsid w:val="00125B9C"/>
    <w:rsid w:val="0012781B"/>
    <w:rsid w:val="00127EA7"/>
    <w:rsid w:val="00130126"/>
    <w:rsid w:val="00133380"/>
    <w:rsid w:val="001334DB"/>
    <w:rsid w:val="00133C5D"/>
    <w:rsid w:val="00135519"/>
    <w:rsid w:val="00136AAF"/>
    <w:rsid w:val="00136E80"/>
    <w:rsid w:val="0014110E"/>
    <w:rsid w:val="0014258C"/>
    <w:rsid w:val="0014481D"/>
    <w:rsid w:val="00145604"/>
    <w:rsid w:val="001465A4"/>
    <w:rsid w:val="00146C0A"/>
    <w:rsid w:val="001474F3"/>
    <w:rsid w:val="0015027F"/>
    <w:rsid w:val="00151F18"/>
    <w:rsid w:val="0015278F"/>
    <w:rsid w:val="00154079"/>
    <w:rsid w:val="001554AE"/>
    <w:rsid w:val="001555B7"/>
    <w:rsid w:val="001557E6"/>
    <w:rsid w:val="00157A5C"/>
    <w:rsid w:val="00157B8A"/>
    <w:rsid w:val="00160343"/>
    <w:rsid w:val="00162355"/>
    <w:rsid w:val="00162D98"/>
    <w:rsid w:val="00163435"/>
    <w:rsid w:val="001638C9"/>
    <w:rsid w:val="00164577"/>
    <w:rsid w:val="00164608"/>
    <w:rsid w:val="00164773"/>
    <w:rsid w:val="00164E18"/>
    <w:rsid w:val="00166C47"/>
    <w:rsid w:val="001675FC"/>
    <w:rsid w:val="001712A9"/>
    <w:rsid w:val="00171817"/>
    <w:rsid w:val="00173CB5"/>
    <w:rsid w:val="00174C69"/>
    <w:rsid w:val="001753C9"/>
    <w:rsid w:val="00175C16"/>
    <w:rsid w:val="00175DDB"/>
    <w:rsid w:val="00176E74"/>
    <w:rsid w:val="001772EC"/>
    <w:rsid w:val="001800CB"/>
    <w:rsid w:val="00181FBB"/>
    <w:rsid w:val="00184208"/>
    <w:rsid w:val="00184283"/>
    <w:rsid w:val="00184E8E"/>
    <w:rsid w:val="00185E86"/>
    <w:rsid w:val="00186269"/>
    <w:rsid w:val="0019060C"/>
    <w:rsid w:val="00191C05"/>
    <w:rsid w:val="0019347D"/>
    <w:rsid w:val="0019569F"/>
    <w:rsid w:val="00195922"/>
    <w:rsid w:val="00195D5F"/>
    <w:rsid w:val="0019686D"/>
    <w:rsid w:val="001A0A90"/>
    <w:rsid w:val="001A1236"/>
    <w:rsid w:val="001A1363"/>
    <w:rsid w:val="001A179B"/>
    <w:rsid w:val="001A20E5"/>
    <w:rsid w:val="001A40E4"/>
    <w:rsid w:val="001A4277"/>
    <w:rsid w:val="001A4E58"/>
    <w:rsid w:val="001A5283"/>
    <w:rsid w:val="001A5CAB"/>
    <w:rsid w:val="001A601C"/>
    <w:rsid w:val="001A6D48"/>
    <w:rsid w:val="001A6F38"/>
    <w:rsid w:val="001A7C39"/>
    <w:rsid w:val="001A7F2E"/>
    <w:rsid w:val="001B27F3"/>
    <w:rsid w:val="001B2C60"/>
    <w:rsid w:val="001B44EA"/>
    <w:rsid w:val="001B53A5"/>
    <w:rsid w:val="001B560E"/>
    <w:rsid w:val="001B6AE1"/>
    <w:rsid w:val="001B7116"/>
    <w:rsid w:val="001B745F"/>
    <w:rsid w:val="001B757A"/>
    <w:rsid w:val="001C12BD"/>
    <w:rsid w:val="001C17AF"/>
    <w:rsid w:val="001C39F9"/>
    <w:rsid w:val="001C6884"/>
    <w:rsid w:val="001C7352"/>
    <w:rsid w:val="001C78DB"/>
    <w:rsid w:val="001D3DAA"/>
    <w:rsid w:val="001D3DB1"/>
    <w:rsid w:val="001D40F7"/>
    <w:rsid w:val="001D5155"/>
    <w:rsid w:val="001D5730"/>
    <w:rsid w:val="001D582D"/>
    <w:rsid w:val="001D6181"/>
    <w:rsid w:val="001E0D69"/>
    <w:rsid w:val="001E23C5"/>
    <w:rsid w:val="001E26AC"/>
    <w:rsid w:val="001E2A4E"/>
    <w:rsid w:val="001E2E5C"/>
    <w:rsid w:val="001E4BF6"/>
    <w:rsid w:val="001E53BF"/>
    <w:rsid w:val="001E63B3"/>
    <w:rsid w:val="001E6B1C"/>
    <w:rsid w:val="001E7182"/>
    <w:rsid w:val="001F0E28"/>
    <w:rsid w:val="001F1541"/>
    <w:rsid w:val="001F1722"/>
    <w:rsid w:val="001F3CD7"/>
    <w:rsid w:val="001F4372"/>
    <w:rsid w:val="001F60AA"/>
    <w:rsid w:val="001F7A88"/>
    <w:rsid w:val="001F7BB1"/>
    <w:rsid w:val="00200ABC"/>
    <w:rsid w:val="00200B05"/>
    <w:rsid w:val="00201866"/>
    <w:rsid w:val="0020215E"/>
    <w:rsid w:val="00202D00"/>
    <w:rsid w:val="002041C5"/>
    <w:rsid w:val="00205788"/>
    <w:rsid w:val="00205DE5"/>
    <w:rsid w:val="0021074A"/>
    <w:rsid w:val="002127FA"/>
    <w:rsid w:val="002138D7"/>
    <w:rsid w:val="002138DE"/>
    <w:rsid w:val="0021475D"/>
    <w:rsid w:val="00215E34"/>
    <w:rsid w:val="002162CA"/>
    <w:rsid w:val="00217769"/>
    <w:rsid w:val="00217F72"/>
    <w:rsid w:val="00221B9B"/>
    <w:rsid w:val="00222121"/>
    <w:rsid w:val="00224854"/>
    <w:rsid w:val="00227BF9"/>
    <w:rsid w:val="00228F28"/>
    <w:rsid w:val="0023018A"/>
    <w:rsid w:val="002306A7"/>
    <w:rsid w:val="00234B0F"/>
    <w:rsid w:val="0023593D"/>
    <w:rsid w:val="0023742E"/>
    <w:rsid w:val="0023771D"/>
    <w:rsid w:val="002411C1"/>
    <w:rsid w:val="002430AD"/>
    <w:rsid w:val="002435C4"/>
    <w:rsid w:val="002441F8"/>
    <w:rsid w:val="00245E75"/>
    <w:rsid w:val="002463B9"/>
    <w:rsid w:val="0024664D"/>
    <w:rsid w:val="00246DFD"/>
    <w:rsid w:val="002477EB"/>
    <w:rsid w:val="002502D6"/>
    <w:rsid w:val="0025096D"/>
    <w:rsid w:val="0025395E"/>
    <w:rsid w:val="00254203"/>
    <w:rsid w:val="0025670A"/>
    <w:rsid w:val="00256C10"/>
    <w:rsid w:val="002574AD"/>
    <w:rsid w:val="00260D83"/>
    <w:rsid w:val="00266518"/>
    <w:rsid w:val="00272024"/>
    <w:rsid w:val="00273656"/>
    <w:rsid w:val="00273A91"/>
    <w:rsid w:val="00274649"/>
    <w:rsid w:val="00275F4D"/>
    <w:rsid w:val="002769D4"/>
    <w:rsid w:val="002779B3"/>
    <w:rsid w:val="00280A68"/>
    <w:rsid w:val="00280B20"/>
    <w:rsid w:val="00283C72"/>
    <w:rsid w:val="00283F0B"/>
    <w:rsid w:val="00284BAD"/>
    <w:rsid w:val="00286E59"/>
    <w:rsid w:val="00286F9C"/>
    <w:rsid w:val="00287586"/>
    <w:rsid w:val="00292089"/>
    <w:rsid w:val="00293D2E"/>
    <w:rsid w:val="00294EDE"/>
    <w:rsid w:val="002963BB"/>
    <w:rsid w:val="002966E6"/>
    <w:rsid w:val="00297B19"/>
    <w:rsid w:val="002A0079"/>
    <w:rsid w:val="002A043C"/>
    <w:rsid w:val="002A2430"/>
    <w:rsid w:val="002A2B6C"/>
    <w:rsid w:val="002A3869"/>
    <w:rsid w:val="002A6888"/>
    <w:rsid w:val="002B1240"/>
    <w:rsid w:val="002B1F46"/>
    <w:rsid w:val="002B5C4E"/>
    <w:rsid w:val="002B71DF"/>
    <w:rsid w:val="002B77BC"/>
    <w:rsid w:val="002C2D12"/>
    <w:rsid w:val="002C32EA"/>
    <w:rsid w:val="002C4026"/>
    <w:rsid w:val="002C5829"/>
    <w:rsid w:val="002C742B"/>
    <w:rsid w:val="002C7704"/>
    <w:rsid w:val="002C7B26"/>
    <w:rsid w:val="002C7E2E"/>
    <w:rsid w:val="002D0147"/>
    <w:rsid w:val="002D091D"/>
    <w:rsid w:val="002D1158"/>
    <w:rsid w:val="002D1F73"/>
    <w:rsid w:val="002D23B2"/>
    <w:rsid w:val="002D40AA"/>
    <w:rsid w:val="002D41D7"/>
    <w:rsid w:val="002D668A"/>
    <w:rsid w:val="002D6CB0"/>
    <w:rsid w:val="002D7CBD"/>
    <w:rsid w:val="002E0626"/>
    <w:rsid w:val="002E0905"/>
    <w:rsid w:val="002E0E54"/>
    <w:rsid w:val="002E108A"/>
    <w:rsid w:val="002E1263"/>
    <w:rsid w:val="002E4B15"/>
    <w:rsid w:val="002E4FE6"/>
    <w:rsid w:val="002E5292"/>
    <w:rsid w:val="002E596B"/>
    <w:rsid w:val="002E68A4"/>
    <w:rsid w:val="002E7F71"/>
    <w:rsid w:val="002F156D"/>
    <w:rsid w:val="002F24D1"/>
    <w:rsid w:val="002F2C1D"/>
    <w:rsid w:val="002F39A2"/>
    <w:rsid w:val="002F3D70"/>
    <w:rsid w:val="002F4F96"/>
    <w:rsid w:val="002F529F"/>
    <w:rsid w:val="002FC8F1"/>
    <w:rsid w:val="003000E0"/>
    <w:rsid w:val="00300227"/>
    <w:rsid w:val="003009DD"/>
    <w:rsid w:val="00302A3D"/>
    <w:rsid w:val="00302A48"/>
    <w:rsid w:val="003037CD"/>
    <w:rsid w:val="00305A0A"/>
    <w:rsid w:val="003068E0"/>
    <w:rsid w:val="00307FAC"/>
    <w:rsid w:val="00310C8A"/>
    <w:rsid w:val="00311906"/>
    <w:rsid w:val="00312E6E"/>
    <w:rsid w:val="00314517"/>
    <w:rsid w:val="00314851"/>
    <w:rsid w:val="00314D25"/>
    <w:rsid w:val="00314E4E"/>
    <w:rsid w:val="003164D3"/>
    <w:rsid w:val="00324247"/>
    <w:rsid w:val="00324ECF"/>
    <w:rsid w:val="0032516E"/>
    <w:rsid w:val="00326C28"/>
    <w:rsid w:val="00326E3D"/>
    <w:rsid w:val="00327B50"/>
    <w:rsid w:val="003323E0"/>
    <w:rsid w:val="00332EE5"/>
    <w:rsid w:val="00333C20"/>
    <w:rsid w:val="003353EB"/>
    <w:rsid w:val="003372B0"/>
    <w:rsid w:val="00337D97"/>
    <w:rsid w:val="0034007B"/>
    <w:rsid w:val="003438D1"/>
    <w:rsid w:val="00345978"/>
    <w:rsid w:val="00346C33"/>
    <w:rsid w:val="0034760A"/>
    <w:rsid w:val="00350817"/>
    <w:rsid w:val="0035088D"/>
    <w:rsid w:val="00351433"/>
    <w:rsid w:val="0035340C"/>
    <w:rsid w:val="00354BB1"/>
    <w:rsid w:val="00357497"/>
    <w:rsid w:val="00357737"/>
    <w:rsid w:val="0036110B"/>
    <w:rsid w:val="00361DB1"/>
    <w:rsid w:val="0036251D"/>
    <w:rsid w:val="003625EF"/>
    <w:rsid w:val="003637C3"/>
    <w:rsid w:val="00364C01"/>
    <w:rsid w:val="00364FB8"/>
    <w:rsid w:val="00367878"/>
    <w:rsid w:val="003679E9"/>
    <w:rsid w:val="00367A20"/>
    <w:rsid w:val="00367A65"/>
    <w:rsid w:val="00370A12"/>
    <w:rsid w:val="003715C7"/>
    <w:rsid w:val="003720F2"/>
    <w:rsid w:val="003722F9"/>
    <w:rsid w:val="00376772"/>
    <w:rsid w:val="00376CF3"/>
    <w:rsid w:val="00377C1D"/>
    <w:rsid w:val="00380A2A"/>
    <w:rsid w:val="00381D46"/>
    <w:rsid w:val="0038305E"/>
    <w:rsid w:val="003831BD"/>
    <w:rsid w:val="0038397F"/>
    <w:rsid w:val="00383EFD"/>
    <w:rsid w:val="00385AAA"/>
    <w:rsid w:val="00390D42"/>
    <w:rsid w:val="00391917"/>
    <w:rsid w:val="00391F66"/>
    <w:rsid w:val="00391F72"/>
    <w:rsid w:val="003924DA"/>
    <w:rsid w:val="00393D2F"/>
    <w:rsid w:val="0039498B"/>
    <w:rsid w:val="00395A7E"/>
    <w:rsid w:val="00396930"/>
    <w:rsid w:val="003A0302"/>
    <w:rsid w:val="003A07BB"/>
    <w:rsid w:val="003A18E2"/>
    <w:rsid w:val="003A2D87"/>
    <w:rsid w:val="003A4617"/>
    <w:rsid w:val="003A4C4B"/>
    <w:rsid w:val="003A6E69"/>
    <w:rsid w:val="003A6F94"/>
    <w:rsid w:val="003A7803"/>
    <w:rsid w:val="003A7BD5"/>
    <w:rsid w:val="003B13DA"/>
    <w:rsid w:val="003B1642"/>
    <w:rsid w:val="003B192E"/>
    <w:rsid w:val="003B6A0E"/>
    <w:rsid w:val="003B6E10"/>
    <w:rsid w:val="003B7EF4"/>
    <w:rsid w:val="003C1451"/>
    <w:rsid w:val="003C1C56"/>
    <w:rsid w:val="003C2105"/>
    <w:rsid w:val="003C2452"/>
    <w:rsid w:val="003C3350"/>
    <w:rsid w:val="003C3AE0"/>
    <w:rsid w:val="003C4180"/>
    <w:rsid w:val="003C464F"/>
    <w:rsid w:val="003C54AB"/>
    <w:rsid w:val="003C7B8A"/>
    <w:rsid w:val="003D11D3"/>
    <w:rsid w:val="003D27B8"/>
    <w:rsid w:val="003D5302"/>
    <w:rsid w:val="003E1152"/>
    <w:rsid w:val="003E1391"/>
    <w:rsid w:val="003E13FE"/>
    <w:rsid w:val="003E1403"/>
    <w:rsid w:val="003E2A9C"/>
    <w:rsid w:val="003E3062"/>
    <w:rsid w:val="003F000E"/>
    <w:rsid w:val="003F02C1"/>
    <w:rsid w:val="003F2C79"/>
    <w:rsid w:val="003F3922"/>
    <w:rsid w:val="003F41A9"/>
    <w:rsid w:val="003F4342"/>
    <w:rsid w:val="003F5F0D"/>
    <w:rsid w:val="003F779E"/>
    <w:rsid w:val="003F7AFC"/>
    <w:rsid w:val="00400D35"/>
    <w:rsid w:val="004021D8"/>
    <w:rsid w:val="00402D6D"/>
    <w:rsid w:val="00403088"/>
    <w:rsid w:val="00405654"/>
    <w:rsid w:val="004073AF"/>
    <w:rsid w:val="00410A12"/>
    <w:rsid w:val="00411981"/>
    <w:rsid w:val="004139E0"/>
    <w:rsid w:val="00413AF8"/>
    <w:rsid w:val="004141A5"/>
    <w:rsid w:val="00415171"/>
    <w:rsid w:val="00417174"/>
    <w:rsid w:val="004216C8"/>
    <w:rsid w:val="00422AD8"/>
    <w:rsid w:val="00423F0C"/>
    <w:rsid w:val="00425299"/>
    <w:rsid w:val="004252B6"/>
    <w:rsid w:val="004260CD"/>
    <w:rsid w:val="00430C52"/>
    <w:rsid w:val="004354D5"/>
    <w:rsid w:val="00435731"/>
    <w:rsid w:val="00435852"/>
    <w:rsid w:val="00436B1F"/>
    <w:rsid w:val="00437931"/>
    <w:rsid w:val="00437C9E"/>
    <w:rsid w:val="004422CF"/>
    <w:rsid w:val="004428E1"/>
    <w:rsid w:val="004432AE"/>
    <w:rsid w:val="00443C16"/>
    <w:rsid w:val="0044638D"/>
    <w:rsid w:val="00447CB8"/>
    <w:rsid w:val="004517FF"/>
    <w:rsid w:val="004531BA"/>
    <w:rsid w:val="00453298"/>
    <w:rsid w:val="0045704F"/>
    <w:rsid w:val="00460744"/>
    <w:rsid w:val="00462F4C"/>
    <w:rsid w:val="00465550"/>
    <w:rsid w:val="00465DCD"/>
    <w:rsid w:val="00466F1C"/>
    <w:rsid w:val="00471E6A"/>
    <w:rsid w:val="004737B8"/>
    <w:rsid w:val="004739C5"/>
    <w:rsid w:val="00473A89"/>
    <w:rsid w:val="00474682"/>
    <w:rsid w:val="004754B1"/>
    <w:rsid w:val="00477CCB"/>
    <w:rsid w:val="004834D9"/>
    <w:rsid w:val="00484699"/>
    <w:rsid w:val="004875C1"/>
    <w:rsid w:val="00487C50"/>
    <w:rsid w:val="0048D23E"/>
    <w:rsid w:val="00490287"/>
    <w:rsid w:val="004934D4"/>
    <w:rsid w:val="0049407A"/>
    <w:rsid w:val="0049418E"/>
    <w:rsid w:val="004946D6"/>
    <w:rsid w:val="00494CB0"/>
    <w:rsid w:val="00495F68"/>
    <w:rsid w:val="004A07ED"/>
    <w:rsid w:val="004A306B"/>
    <w:rsid w:val="004A31C4"/>
    <w:rsid w:val="004A65A1"/>
    <w:rsid w:val="004A6629"/>
    <w:rsid w:val="004A7D4F"/>
    <w:rsid w:val="004B16F6"/>
    <w:rsid w:val="004B2E97"/>
    <w:rsid w:val="004B2FDE"/>
    <w:rsid w:val="004B3999"/>
    <w:rsid w:val="004B51EB"/>
    <w:rsid w:val="004B5A98"/>
    <w:rsid w:val="004B6B48"/>
    <w:rsid w:val="004C2EC7"/>
    <w:rsid w:val="004C4CA9"/>
    <w:rsid w:val="004C4E9A"/>
    <w:rsid w:val="004C6C91"/>
    <w:rsid w:val="004C7960"/>
    <w:rsid w:val="004D4AB7"/>
    <w:rsid w:val="004D56F5"/>
    <w:rsid w:val="004D5B53"/>
    <w:rsid w:val="004D5D39"/>
    <w:rsid w:val="004D60D9"/>
    <w:rsid w:val="004E2CE1"/>
    <w:rsid w:val="004E6484"/>
    <w:rsid w:val="004F012E"/>
    <w:rsid w:val="004F0C0C"/>
    <w:rsid w:val="004F1507"/>
    <w:rsid w:val="004F2192"/>
    <w:rsid w:val="004F507B"/>
    <w:rsid w:val="004F56FA"/>
    <w:rsid w:val="0050324B"/>
    <w:rsid w:val="00503FFE"/>
    <w:rsid w:val="00504027"/>
    <w:rsid w:val="00505A71"/>
    <w:rsid w:val="00505DDE"/>
    <w:rsid w:val="00506274"/>
    <w:rsid w:val="005100F4"/>
    <w:rsid w:val="00515A1B"/>
    <w:rsid w:val="00516966"/>
    <w:rsid w:val="00516FC7"/>
    <w:rsid w:val="005174E1"/>
    <w:rsid w:val="00517E0C"/>
    <w:rsid w:val="005238D7"/>
    <w:rsid w:val="00523A2D"/>
    <w:rsid w:val="005247D0"/>
    <w:rsid w:val="00524B0A"/>
    <w:rsid w:val="00525CD4"/>
    <w:rsid w:val="00525D89"/>
    <w:rsid w:val="005266B2"/>
    <w:rsid w:val="00527EDC"/>
    <w:rsid w:val="00530794"/>
    <w:rsid w:val="00532010"/>
    <w:rsid w:val="00533129"/>
    <w:rsid w:val="005331A6"/>
    <w:rsid w:val="00533228"/>
    <w:rsid w:val="005335A8"/>
    <w:rsid w:val="00533761"/>
    <w:rsid w:val="00533F85"/>
    <w:rsid w:val="0053451D"/>
    <w:rsid w:val="00534B74"/>
    <w:rsid w:val="005363FB"/>
    <w:rsid w:val="005368B4"/>
    <w:rsid w:val="00536ABE"/>
    <w:rsid w:val="005403CC"/>
    <w:rsid w:val="005404ED"/>
    <w:rsid w:val="00540E67"/>
    <w:rsid w:val="0054139A"/>
    <w:rsid w:val="0054256A"/>
    <w:rsid w:val="0054346C"/>
    <w:rsid w:val="00544AD1"/>
    <w:rsid w:val="0054504E"/>
    <w:rsid w:val="0055179E"/>
    <w:rsid w:val="00551F3F"/>
    <w:rsid w:val="0055233E"/>
    <w:rsid w:val="00552C2F"/>
    <w:rsid w:val="005542D4"/>
    <w:rsid w:val="00554F3E"/>
    <w:rsid w:val="005551E7"/>
    <w:rsid w:val="00557E23"/>
    <w:rsid w:val="00564351"/>
    <w:rsid w:val="005651D9"/>
    <w:rsid w:val="0056541A"/>
    <w:rsid w:val="0056547F"/>
    <w:rsid w:val="00565D33"/>
    <w:rsid w:val="00565D47"/>
    <w:rsid w:val="00567448"/>
    <w:rsid w:val="0056797D"/>
    <w:rsid w:val="00570007"/>
    <w:rsid w:val="00570800"/>
    <w:rsid w:val="00574EBB"/>
    <w:rsid w:val="00576526"/>
    <w:rsid w:val="00576957"/>
    <w:rsid w:val="005819A7"/>
    <w:rsid w:val="00582398"/>
    <w:rsid w:val="0058326B"/>
    <w:rsid w:val="00583C9F"/>
    <w:rsid w:val="00584D89"/>
    <w:rsid w:val="00586078"/>
    <w:rsid w:val="00586786"/>
    <w:rsid w:val="00586F89"/>
    <w:rsid w:val="00590092"/>
    <w:rsid w:val="00590462"/>
    <w:rsid w:val="005915DE"/>
    <w:rsid w:val="00592E64"/>
    <w:rsid w:val="00594A29"/>
    <w:rsid w:val="00594A51"/>
    <w:rsid w:val="00595C0A"/>
    <w:rsid w:val="005A0ED6"/>
    <w:rsid w:val="005A1BD2"/>
    <w:rsid w:val="005A2992"/>
    <w:rsid w:val="005A4249"/>
    <w:rsid w:val="005A54A6"/>
    <w:rsid w:val="005A6560"/>
    <w:rsid w:val="005A746D"/>
    <w:rsid w:val="005A7FDC"/>
    <w:rsid w:val="005B2F30"/>
    <w:rsid w:val="005B55AF"/>
    <w:rsid w:val="005B58DB"/>
    <w:rsid w:val="005B6B53"/>
    <w:rsid w:val="005C2652"/>
    <w:rsid w:val="005C3571"/>
    <w:rsid w:val="005C3AD7"/>
    <w:rsid w:val="005C476E"/>
    <w:rsid w:val="005C4A1C"/>
    <w:rsid w:val="005C57C4"/>
    <w:rsid w:val="005C68A3"/>
    <w:rsid w:val="005D0816"/>
    <w:rsid w:val="005D0F29"/>
    <w:rsid w:val="005D2298"/>
    <w:rsid w:val="005D240F"/>
    <w:rsid w:val="005D5251"/>
    <w:rsid w:val="005D537C"/>
    <w:rsid w:val="005D5541"/>
    <w:rsid w:val="005D66F2"/>
    <w:rsid w:val="005E0741"/>
    <w:rsid w:val="005E0F05"/>
    <w:rsid w:val="005E1707"/>
    <w:rsid w:val="005E25AA"/>
    <w:rsid w:val="005E5EAD"/>
    <w:rsid w:val="005E6BA4"/>
    <w:rsid w:val="005E6D9A"/>
    <w:rsid w:val="005E7304"/>
    <w:rsid w:val="005E7C30"/>
    <w:rsid w:val="005F0D0E"/>
    <w:rsid w:val="005F2290"/>
    <w:rsid w:val="005F2E52"/>
    <w:rsid w:val="005F3310"/>
    <w:rsid w:val="005F3F50"/>
    <w:rsid w:val="005F40AB"/>
    <w:rsid w:val="005F4825"/>
    <w:rsid w:val="005F5D27"/>
    <w:rsid w:val="005F6045"/>
    <w:rsid w:val="00600BA4"/>
    <w:rsid w:val="00600BF4"/>
    <w:rsid w:val="00602720"/>
    <w:rsid w:val="00602FD9"/>
    <w:rsid w:val="0060357B"/>
    <w:rsid w:val="00603DE0"/>
    <w:rsid w:val="00605454"/>
    <w:rsid w:val="0060797A"/>
    <w:rsid w:val="006118A2"/>
    <w:rsid w:val="00612586"/>
    <w:rsid w:val="00616189"/>
    <w:rsid w:val="00616FC8"/>
    <w:rsid w:val="006202F8"/>
    <w:rsid w:val="0062057A"/>
    <w:rsid w:val="0062135F"/>
    <w:rsid w:val="006217A7"/>
    <w:rsid w:val="00622BFF"/>
    <w:rsid w:val="006242DE"/>
    <w:rsid w:val="00624D2A"/>
    <w:rsid w:val="00625CA2"/>
    <w:rsid w:val="00626543"/>
    <w:rsid w:val="00630BA9"/>
    <w:rsid w:val="00631EA6"/>
    <w:rsid w:val="006338B9"/>
    <w:rsid w:val="00633D5F"/>
    <w:rsid w:val="00635BE5"/>
    <w:rsid w:val="006368F9"/>
    <w:rsid w:val="00637922"/>
    <w:rsid w:val="00640BEB"/>
    <w:rsid w:val="006419B3"/>
    <w:rsid w:val="00641C50"/>
    <w:rsid w:val="006427A4"/>
    <w:rsid w:val="0064549E"/>
    <w:rsid w:val="00650106"/>
    <w:rsid w:val="006603AD"/>
    <w:rsid w:val="006652B4"/>
    <w:rsid w:val="00666635"/>
    <w:rsid w:val="0066679A"/>
    <w:rsid w:val="00667245"/>
    <w:rsid w:val="006675A9"/>
    <w:rsid w:val="00667667"/>
    <w:rsid w:val="00670945"/>
    <w:rsid w:val="00671375"/>
    <w:rsid w:val="00671580"/>
    <w:rsid w:val="00671635"/>
    <w:rsid w:val="00672AB6"/>
    <w:rsid w:val="00673B6E"/>
    <w:rsid w:val="00673D58"/>
    <w:rsid w:val="00674712"/>
    <w:rsid w:val="00674E04"/>
    <w:rsid w:val="00674E65"/>
    <w:rsid w:val="00675918"/>
    <w:rsid w:val="00675B1F"/>
    <w:rsid w:val="00675F60"/>
    <w:rsid w:val="00677D0C"/>
    <w:rsid w:val="00680AF3"/>
    <w:rsid w:val="00680D1C"/>
    <w:rsid w:val="00682BB1"/>
    <w:rsid w:val="00682D72"/>
    <w:rsid w:val="0068392A"/>
    <w:rsid w:val="006843D9"/>
    <w:rsid w:val="00685152"/>
    <w:rsid w:val="00687641"/>
    <w:rsid w:val="00687F64"/>
    <w:rsid w:val="00693C8F"/>
    <w:rsid w:val="0069439C"/>
    <w:rsid w:val="00694CB2"/>
    <w:rsid w:val="006950FD"/>
    <w:rsid w:val="00695B0D"/>
    <w:rsid w:val="00695CF3"/>
    <w:rsid w:val="00695D30"/>
    <w:rsid w:val="006A03C1"/>
    <w:rsid w:val="006A03CF"/>
    <w:rsid w:val="006A0849"/>
    <w:rsid w:val="006A1610"/>
    <w:rsid w:val="006A25EC"/>
    <w:rsid w:val="006A3669"/>
    <w:rsid w:val="006A41E9"/>
    <w:rsid w:val="006A62C7"/>
    <w:rsid w:val="006A6651"/>
    <w:rsid w:val="006A76B7"/>
    <w:rsid w:val="006A7978"/>
    <w:rsid w:val="006B1A5A"/>
    <w:rsid w:val="006B1A7E"/>
    <w:rsid w:val="006B2559"/>
    <w:rsid w:val="006B2729"/>
    <w:rsid w:val="006B2A53"/>
    <w:rsid w:val="006B774A"/>
    <w:rsid w:val="006C0A0E"/>
    <w:rsid w:val="006C2303"/>
    <w:rsid w:val="006C2C0D"/>
    <w:rsid w:val="006C3AAE"/>
    <w:rsid w:val="006C4B7E"/>
    <w:rsid w:val="006C4D71"/>
    <w:rsid w:val="006C607B"/>
    <w:rsid w:val="006C7365"/>
    <w:rsid w:val="006C7DD7"/>
    <w:rsid w:val="006D0606"/>
    <w:rsid w:val="006D2BDF"/>
    <w:rsid w:val="006D3572"/>
    <w:rsid w:val="006D4270"/>
    <w:rsid w:val="006D45B5"/>
    <w:rsid w:val="006D7504"/>
    <w:rsid w:val="006D7891"/>
    <w:rsid w:val="006D7F63"/>
    <w:rsid w:val="006E0476"/>
    <w:rsid w:val="006E184A"/>
    <w:rsid w:val="006E2207"/>
    <w:rsid w:val="006E2EFA"/>
    <w:rsid w:val="006E407C"/>
    <w:rsid w:val="006E4129"/>
    <w:rsid w:val="006E65E7"/>
    <w:rsid w:val="006E6944"/>
    <w:rsid w:val="006E6E1D"/>
    <w:rsid w:val="006E7A53"/>
    <w:rsid w:val="006F0CE3"/>
    <w:rsid w:val="006F0FD4"/>
    <w:rsid w:val="006F1180"/>
    <w:rsid w:val="006F1F15"/>
    <w:rsid w:val="006F2739"/>
    <w:rsid w:val="006F36D8"/>
    <w:rsid w:val="006F3878"/>
    <w:rsid w:val="006F3996"/>
    <w:rsid w:val="006F3A4F"/>
    <w:rsid w:val="006F3E71"/>
    <w:rsid w:val="006F4212"/>
    <w:rsid w:val="00700F86"/>
    <w:rsid w:val="00701995"/>
    <w:rsid w:val="00702867"/>
    <w:rsid w:val="00704255"/>
    <w:rsid w:val="00705680"/>
    <w:rsid w:val="00705AD8"/>
    <w:rsid w:val="00706667"/>
    <w:rsid w:val="00707422"/>
    <w:rsid w:val="007077B2"/>
    <w:rsid w:val="007078A1"/>
    <w:rsid w:val="00707B0A"/>
    <w:rsid w:val="00707EFB"/>
    <w:rsid w:val="00710652"/>
    <w:rsid w:val="00710B3F"/>
    <w:rsid w:val="00713995"/>
    <w:rsid w:val="00714A62"/>
    <w:rsid w:val="00717700"/>
    <w:rsid w:val="007178C7"/>
    <w:rsid w:val="00717DEA"/>
    <w:rsid w:val="00721976"/>
    <w:rsid w:val="00723C96"/>
    <w:rsid w:val="007246CB"/>
    <w:rsid w:val="0072480E"/>
    <w:rsid w:val="0073040F"/>
    <w:rsid w:val="007307FB"/>
    <w:rsid w:val="00731A27"/>
    <w:rsid w:val="0073361B"/>
    <w:rsid w:val="00733EF2"/>
    <w:rsid w:val="007341BA"/>
    <w:rsid w:val="00734C53"/>
    <w:rsid w:val="007371CC"/>
    <w:rsid w:val="00737A7C"/>
    <w:rsid w:val="007405A6"/>
    <w:rsid w:val="007424EA"/>
    <w:rsid w:val="00742BB7"/>
    <w:rsid w:val="00743604"/>
    <w:rsid w:val="00743E01"/>
    <w:rsid w:val="007448E6"/>
    <w:rsid w:val="00745162"/>
    <w:rsid w:val="007465F8"/>
    <w:rsid w:val="00751493"/>
    <w:rsid w:val="00752094"/>
    <w:rsid w:val="007526E4"/>
    <w:rsid w:val="00752EEA"/>
    <w:rsid w:val="007553A3"/>
    <w:rsid w:val="00756D4B"/>
    <w:rsid w:val="00757DAB"/>
    <w:rsid w:val="007617BD"/>
    <w:rsid w:val="00762112"/>
    <w:rsid w:val="0076240F"/>
    <w:rsid w:val="007633D9"/>
    <w:rsid w:val="00763ACA"/>
    <w:rsid w:val="00764D45"/>
    <w:rsid w:val="00765256"/>
    <w:rsid w:val="00765B56"/>
    <w:rsid w:val="0076611B"/>
    <w:rsid w:val="0076698E"/>
    <w:rsid w:val="00770905"/>
    <w:rsid w:val="00771F56"/>
    <w:rsid w:val="00771F60"/>
    <w:rsid w:val="00771F74"/>
    <w:rsid w:val="007729D8"/>
    <w:rsid w:val="00773A01"/>
    <w:rsid w:val="007813D6"/>
    <w:rsid w:val="00782287"/>
    <w:rsid w:val="0078390F"/>
    <w:rsid w:val="00786DEC"/>
    <w:rsid w:val="007906E1"/>
    <w:rsid w:val="00791A66"/>
    <w:rsid w:val="00791DD1"/>
    <w:rsid w:val="00791F56"/>
    <w:rsid w:val="00793CE7"/>
    <w:rsid w:val="00794284"/>
    <w:rsid w:val="0079587B"/>
    <w:rsid w:val="007963F4"/>
    <w:rsid w:val="0079744E"/>
    <w:rsid w:val="007A1144"/>
    <w:rsid w:val="007A21CE"/>
    <w:rsid w:val="007A2DBD"/>
    <w:rsid w:val="007A359C"/>
    <w:rsid w:val="007A3A74"/>
    <w:rsid w:val="007A3B5D"/>
    <w:rsid w:val="007A4B3D"/>
    <w:rsid w:val="007A5E24"/>
    <w:rsid w:val="007A6B00"/>
    <w:rsid w:val="007B065F"/>
    <w:rsid w:val="007B1ABE"/>
    <w:rsid w:val="007B2984"/>
    <w:rsid w:val="007B30C9"/>
    <w:rsid w:val="007B3B70"/>
    <w:rsid w:val="007B3E5D"/>
    <w:rsid w:val="007B499C"/>
    <w:rsid w:val="007B5859"/>
    <w:rsid w:val="007B704A"/>
    <w:rsid w:val="007B7893"/>
    <w:rsid w:val="007C17AD"/>
    <w:rsid w:val="007C334A"/>
    <w:rsid w:val="007C5348"/>
    <w:rsid w:val="007C7537"/>
    <w:rsid w:val="007D13EA"/>
    <w:rsid w:val="007D1567"/>
    <w:rsid w:val="007D3EEA"/>
    <w:rsid w:val="007D4269"/>
    <w:rsid w:val="007D5437"/>
    <w:rsid w:val="007D59C5"/>
    <w:rsid w:val="007D6432"/>
    <w:rsid w:val="007D752F"/>
    <w:rsid w:val="007E17C8"/>
    <w:rsid w:val="007E2D00"/>
    <w:rsid w:val="007E3574"/>
    <w:rsid w:val="007E57E0"/>
    <w:rsid w:val="007E5B74"/>
    <w:rsid w:val="007E70B1"/>
    <w:rsid w:val="007E7C18"/>
    <w:rsid w:val="007F09D4"/>
    <w:rsid w:val="007F1012"/>
    <w:rsid w:val="007F26B5"/>
    <w:rsid w:val="007F2720"/>
    <w:rsid w:val="007F335B"/>
    <w:rsid w:val="007F5BE4"/>
    <w:rsid w:val="00800990"/>
    <w:rsid w:val="008009AE"/>
    <w:rsid w:val="0080353B"/>
    <w:rsid w:val="00803AF6"/>
    <w:rsid w:val="00804951"/>
    <w:rsid w:val="00804F6E"/>
    <w:rsid w:val="008062FE"/>
    <w:rsid w:val="00806DFC"/>
    <w:rsid w:val="00812458"/>
    <w:rsid w:val="00813058"/>
    <w:rsid w:val="008207D3"/>
    <w:rsid w:val="00823829"/>
    <w:rsid w:val="0082410F"/>
    <w:rsid w:val="00824861"/>
    <w:rsid w:val="00825454"/>
    <w:rsid w:val="008254EE"/>
    <w:rsid w:val="008255E9"/>
    <w:rsid w:val="00825749"/>
    <w:rsid w:val="00830744"/>
    <w:rsid w:val="00831B6D"/>
    <w:rsid w:val="00834B48"/>
    <w:rsid w:val="008362C3"/>
    <w:rsid w:val="0083707C"/>
    <w:rsid w:val="00837731"/>
    <w:rsid w:val="008377CE"/>
    <w:rsid w:val="0084042A"/>
    <w:rsid w:val="00840C9C"/>
    <w:rsid w:val="00844668"/>
    <w:rsid w:val="008501C9"/>
    <w:rsid w:val="00852F13"/>
    <w:rsid w:val="008532DF"/>
    <w:rsid w:val="0085386E"/>
    <w:rsid w:val="008569EE"/>
    <w:rsid w:val="00856AB7"/>
    <w:rsid w:val="00856D39"/>
    <w:rsid w:val="008574F6"/>
    <w:rsid w:val="0085EED0"/>
    <w:rsid w:val="00860941"/>
    <w:rsid w:val="00860B95"/>
    <w:rsid w:val="00861B95"/>
    <w:rsid w:val="00861E38"/>
    <w:rsid w:val="008630CF"/>
    <w:rsid w:val="0086354F"/>
    <w:rsid w:val="00863713"/>
    <w:rsid w:val="00865AC0"/>
    <w:rsid w:val="00865AFF"/>
    <w:rsid w:val="008670E9"/>
    <w:rsid w:val="008703FF"/>
    <w:rsid w:val="00874800"/>
    <w:rsid w:val="00875BA5"/>
    <w:rsid w:val="00876938"/>
    <w:rsid w:val="00876AA4"/>
    <w:rsid w:val="0087775C"/>
    <w:rsid w:val="008802F3"/>
    <w:rsid w:val="00880E98"/>
    <w:rsid w:val="0088191F"/>
    <w:rsid w:val="00881C9C"/>
    <w:rsid w:val="008826E1"/>
    <w:rsid w:val="00882A5C"/>
    <w:rsid w:val="00882FDA"/>
    <w:rsid w:val="008848FA"/>
    <w:rsid w:val="00885EB6"/>
    <w:rsid w:val="00885F99"/>
    <w:rsid w:val="00886E51"/>
    <w:rsid w:val="008902BC"/>
    <w:rsid w:val="00891704"/>
    <w:rsid w:val="00892DFD"/>
    <w:rsid w:val="008943A6"/>
    <w:rsid w:val="00895B26"/>
    <w:rsid w:val="008961EB"/>
    <w:rsid w:val="008971BD"/>
    <w:rsid w:val="00897D11"/>
    <w:rsid w:val="008A0AE7"/>
    <w:rsid w:val="008B1A62"/>
    <w:rsid w:val="008B3F52"/>
    <w:rsid w:val="008B5A1D"/>
    <w:rsid w:val="008C0D52"/>
    <w:rsid w:val="008C14D4"/>
    <w:rsid w:val="008C24A3"/>
    <w:rsid w:val="008C2948"/>
    <w:rsid w:val="008C2B40"/>
    <w:rsid w:val="008C3762"/>
    <w:rsid w:val="008C6E0A"/>
    <w:rsid w:val="008C6F07"/>
    <w:rsid w:val="008C7A65"/>
    <w:rsid w:val="008D1F47"/>
    <w:rsid w:val="008D449A"/>
    <w:rsid w:val="008D7D19"/>
    <w:rsid w:val="008D7FBF"/>
    <w:rsid w:val="008E1AA0"/>
    <w:rsid w:val="008E3843"/>
    <w:rsid w:val="008E46CE"/>
    <w:rsid w:val="008E4E89"/>
    <w:rsid w:val="008E6D59"/>
    <w:rsid w:val="008E7957"/>
    <w:rsid w:val="008F06EB"/>
    <w:rsid w:val="008F0912"/>
    <w:rsid w:val="008F0DAD"/>
    <w:rsid w:val="008F2048"/>
    <w:rsid w:val="008F417D"/>
    <w:rsid w:val="008F5F25"/>
    <w:rsid w:val="008F6630"/>
    <w:rsid w:val="00900AEA"/>
    <w:rsid w:val="00900D0D"/>
    <w:rsid w:val="00903EDA"/>
    <w:rsid w:val="009042A9"/>
    <w:rsid w:val="00904AF9"/>
    <w:rsid w:val="0090778E"/>
    <w:rsid w:val="00907807"/>
    <w:rsid w:val="00907DB3"/>
    <w:rsid w:val="009123A2"/>
    <w:rsid w:val="009136A2"/>
    <w:rsid w:val="00913F24"/>
    <w:rsid w:val="0091417D"/>
    <w:rsid w:val="00917934"/>
    <w:rsid w:val="00920D41"/>
    <w:rsid w:val="009246E8"/>
    <w:rsid w:val="00927F51"/>
    <w:rsid w:val="0093233A"/>
    <w:rsid w:val="00932FFE"/>
    <w:rsid w:val="00933233"/>
    <w:rsid w:val="00933749"/>
    <w:rsid w:val="00937514"/>
    <w:rsid w:val="00942EA4"/>
    <w:rsid w:val="009438E2"/>
    <w:rsid w:val="0094451A"/>
    <w:rsid w:val="00946B4C"/>
    <w:rsid w:val="00946D12"/>
    <w:rsid w:val="00947466"/>
    <w:rsid w:val="0095013C"/>
    <w:rsid w:val="009501AB"/>
    <w:rsid w:val="00951536"/>
    <w:rsid w:val="0095204F"/>
    <w:rsid w:val="009526E7"/>
    <w:rsid w:val="00952D2C"/>
    <w:rsid w:val="00953759"/>
    <w:rsid w:val="00955EED"/>
    <w:rsid w:val="00956CAA"/>
    <w:rsid w:val="00956E04"/>
    <w:rsid w:val="009579A0"/>
    <w:rsid w:val="0096176B"/>
    <w:rsid w:val="009617EE"/>
    <w:rsid w:val="0096205F"/>
    <w:rsid w:val="00962598"/>
    <w:rsid w:val="00962DA4"/>
    <w:rsid w:val="009635AD"/>
    <w:rsid w:val="00964C6B"/>
    <w:rsid w:val="009665DB"/>
    <w:rsid w:val="00967034"/>
    <w:rsid w:val="0096748F"/>
    <w:rsid w:val="009702C0"/>
    <w:rsid w:val="00971208"/>
    <w:rsid w:val="00971331"/>
    <w:rsid w:val="009714B0"/>
    <w:rsid w:val="00974013"/>
    <w:rsid w:val="00974968"/>
    <w:rsid w:val="00976579"/>
    <w:rsid w:val="009770E5"/>
    <w:rsid w:val="00977467"/>
    <w:rsid w:val="00980E69"/>
    <w:rsid w:val="0098113C"/>
    <w:rsid w:val="009812F6"/>
    <w:rsid w:val="00981D7C"/>
    <w:rsid w:val="00985603"/>
    <w:rsid w:val="00985AC6"/>
    <w:rsid w:val="009862C3"/>
    <w:rsid w:val="00986603"/>
    <w:rsid w:val="00991A31"/>
    <w:rsid w:val="009A0056"/>
    <w:rsid w:val="009A0D7B"/>
    <w:rsid w:val="009A20B9"/>
    <w:rsid w:val="009A2485"/>
    <w:rsid w:val="009A386C"/>
    <w:rsid w:val="009A398B"/>
    <w:rsid w:val="009A3D76"/>
    <w:rsid w:val="009A4091"/>
    <w:rsid w:val="009A50AD"/>
    <w:rsid w:val="009A5DAF"/>
    <w:rsid w:val="009A6404"/>
    <w:rsid w:val="009A74D8"/>
    <w:rsid w:val="009A776E"/>
    <w:rsid w:val="009B07AA"/>
    <w:rsid w:val="009B12BB"/>
    <w:rsid w:val="009B17E6"/>
    <w:rsid w:val="009B1F52"/>
    <w:rsid w:val="009B569F"/>
    <w:rsid w:val="009B5F3A"/>
    <w:rsid w:val="009B657C"/>
    <w:rsid w:val="009B6E06"/>
    <w:rsid w:val="009C3C68"/>
    <w:rsid w:val="009C7D18"/>
    <w:rsid w:val="009D136D"/>
    <w:rsid w:val="009D19FF"/>
    <w:rsid w:val="009D3483"/>
    <w:rsid w:val="009D4483"/>
    <w:rsid w:val="009D5400"/>
    <w:rsid w:val="009D542F"/>
    <w:rsid w:val="009D5CF4"/>
    <w:rsid w:val="009D5E8B"/>
    <w:rsid w:val="009D78F2"/>
    <w:rsid w:val="009D7DCA"/>
    <w:rsid w:val="009D7E2B"/>
    <w:rsid w:val="009E010D"/>
    <w:rsid w:val="009E11EB"/>
    <w:rsid w:val="009E399E"/>
    <w:rsid w:val="009E3D0C"/>
    <w:rsid w:val="009E4FDB"/>
    <w:rsid w:val="009E5463"/>
    <w:rsid w:val="009E5C3D"/>
    <w:rsid w:val="009E66CC"/>
    <w:rsid w:val="009E70DE"/>
    <w:rsid w:val="009E7A03"/>
    <w:rsid w:val="009E7B49"/>
    <w:rsid w:val="009F007C"/>
    <w:rsid w:val="009F192B"/>
    <w:rsid w:val="009F1AFF"/>
    <w:rsid w:val="009F23F1"/>
    <w:rsid w:val="009F5A81"/>
    <w:rsid w:val="009F6105"/>
    <w:rsid w:val="009F7CAE"/>
    <w:rsid w:val="00A005D8"/>
    <w:rsid w:val="00A01BF1"/>
    <w:rsid w:val="00A02EEE"/>
    <w:rsid w:val="00A04CC6"/>
    <w:rsid w:val="00A06B74"/>
    <w:rsid w:val="00A0711F"/>
    <w:rsid w:val="00A077F6"/>
    <w:rsid w:val="00A113B6"/>
    <w:rsid w:val="00A11EE5"/>
    <w:rsid w:val="00A1389B"/>
    <w:rsid w:val="00A14369"/>
    <w:rsid w:val="00A158D0"/>
    <w:rsid w:val="00A16C49"/>
    <w:rsid w:val="00A2084D"/>
    <w:rsid w:val="00A2135B"/>
    <w:rsid w:val="00A2142C"/>
    <w:rsid w:val="00A2143A"/>
    <w:rsid w:val="00A2270D"/>
    <w:rsid w:val="00A26B1B"/>
    <w:rsid w:val="00A26DDC"/>
    <w:rsid w:val="00A27F3E"/>
    <w:rsid w:val="00A3063F"/>
    <w:rsid w:val="00A30E83"/>
    <w:rsid w:val="00A321C2"/>
    <w:rsid w:val="00A322C1"/>
    <w:rsid w:val="00A32AAB"/>
    <w:rsid w:val="00A3312C"/>
    <w:rsid w:val="00A3463D"/>
    <w:rsid w:val="00A3466D"/>
    <w:rsid w:val="00A34C79"/>
    <w:rsid w:val="00A350E3"/>
    <w:rsid w:val="00A3604B"/>
    <w:rsid w:val="00A36CB2"/>
    <w:rsid w:val="00A36FF1"/>
    <w:rsid w:val="00A37FFD"/>
    <w:rsid w:val="00A40C3C"/>
    <w:rsid w:val="00A417E4"/>
    <w:rsid w:val="00A426B2"/>
    <w:rsid w:val="00A42D18"/>
    <w:rsid w:val="00A432DD"/>
    <w:rsid w:val="00A4474E"/>
    <w:rsid w:val="00A4496A"/>
    <w:rsid w:val="00A44AC5"/>
    <w:rsid w:val="00A45518"/>
    <w:rsid w:val="00A47479"/>
    <w:rsid w:val="00A5110F"/>
    <w:rsid w:val="00A54884"/>
    <w:rsid w:val="00A54B1B"/>
    <w:rsid w:val="00A605FE"/>
    <w:rsid w:val="00A61BFF"/>
    <w:rsid w:val="00A62243"/>
    <w:rsid w:val="00A634D8"/>
    <w:rsid w:val="00A64A5D"/>
    <w:rsid w:val="00A65596"/>
    <w:rsid w:val="00A67E8A"/>
    <w:rsid w:val="00A73263"/>
    <w:rsid w:val="00A75AE1"/>
    <w:rsid w:val="00A776E0"/>
    <w:rsid w:val="00A7781A"/>
    <w:rsid w:val="00A81DF9"/>
    <w:rsid w:val="00A81EDC"/>
    <w:rsid w:val="00A8249B"/>
    <w:rsid w:val="00A833A4"/>
    <w:rsid w:val="00A91904"/>
    <w:rsid w:val="00A91E74"/>
    <w:rsid w:val="00A922C9"/>
    <w:rsid w:val="00A92461"/>
    <w:rsid w:val="00A96F53"/>
    <w:rsid w:val="00AA56B2"/>
    <w:rsid w:val="00AA5D1C"/>
    <w:rsid w:val="00AA61E4"/>
    <w:rsid w:val="00AA7980"/>
    <w:rsid w:val="00AA7AFF"/>
    <w:rsid w:val="00AB2022"/>
    <w:rsid w:val="00AB202C"/>
    <w:rsid w:val="00AB21F5"/>
    <w:rsid w:val="00AB306B"/>
    <w:rsid w:val="00AB4381"/>
    <w:rsid w:val="00AB5A13"/>
    <w:rsid w:val="00AB7936"/>
    <w:rsid w:val="00AB7DA4"/>
    <w:rsid w:val="00AC0D0F"/>
    <w:rsid w:val="00AC1EA2"/>
    <w:rsid w:val="00AC3570"/>
    <w:rsid w:val="00AC6DFC"/>
    <w:rsid w:val="00AD0DE9"/>
    <w:rsid w:val="00AD16FC"/>
    <w:rsid w:val="00AD1E68"/>
    <w:rsid w:val="00AD2C41"/>
    <w:rsid w:val="00AD2F66"/>
    <w:rsid w:val="00AD76A1"/>
    <w:rsid w:val="00AE11B6"/>
    <w:rsid w:val="00AE166A"/>
    <w:rsid w:val="00AE4247"/>
    <w:rsid w:val="00AE5AB7"/>
    <w:rsid w:val="00AE74F6"/>
    <w:rsid w:val="00AEBE6D"/>
    <w:rsid w:val="00AF04AE"/>
    <w:rsid w:val="00AF0E74"/>
    <w:rsid w:val="00AF4008"/>
    <w:rsid w:val="00AF4E74"/>
    <w:rsid w:val="00B01836"/>
    <w:rsid w:val="00B036C6"/>
    <w:rsid w:val="00B04AE9"/>
    <w:rsid w:val="00B0504B"/>
    <w:rsid w:val="00B07268"/>
    <w:rsid w:val="00B1049D"/>
    <w:rsid w:val="00B105AA"/>
    <w:rsid w:val="00B1118B"/>
    <w:rsid w:val="00B118BE"/>
    <w:rsid w:val="00B11A86"/>
    <w:rsid w:val="00B121FD"/>
    <w:rsid w:val="00B125AF"/>
    <w:rsid w:val="00B132EE"/>
    <w:rsid w:val="00B1444A"/>
    <w:rsid w:val="00B15303"/>
    <w:rsid w:val="00B15AB8"/>
    <w:rsid w:val="00B15B39"/>
    <w:rsid w:val="00B16BE3"/>
    <w:rsid w:val="00B17674"/>
    <w:rsid w:val="00B2098A"/>
    <w:rsid w:val="00B21409"/>
    <w:rsid w:val="00B22276"/>
    <w:rsid w:val="00B22A00"/>
    <w:rsid w:val="00B2340F"/>
    <w:rsid w:val="00B2346F"/>
    <w:rsid w:val="00B25C7C"/>
    <w:rsid w:val="00B260FC"/>
    <w:rsid w:val="00B26DD8"/>
    <w:rsid w:val="00B27273"/>
    <w:rsid w:val="00B320EA"/>
    <w:rsid w:val="00B32368"/>
    <w:rsid w:val="00B34864"/>
    <w:rsid w:val="00B36BA8"/>
    <w:rsid w:val="00B36F29"/>
    <w:rsid w:val="00B37683"/>
    <w:rsid w:val="00B4008D"/>
    <w:rsid w:val="00B40DE6"/>
    <w:rsid w:val="00B414CD"/>
    <w:rsid w:val="00B43C75"/>
    <w:rsid w:val="00B44F27"/>
    <w:rsid w:val="00B44F29"/>
    <w:rsid w:val="00B4652B"/>
    <w:rsid w:val="00B466D0"/>
    <w:rsid w:val="00B4763B"/>
    <w:rsid w:val="00B50322"/>
    <w:rsid w:val="00B53253"/>
    <w:rsid w:val="00B543BE"/>
    <w:rsid w:val="00B5451A"/>
    <w:rsid w:val="00B54A6B"/>
    <w:rsid w:val="00B557F7"/>
    <w:rsid w:val="00B608C7"/>
    <w:rsid w:val="00B60B3C"/>
    <w:rsid w:val="00B61864"/>
    <w:rsid w:val="00B6197B"/>
    <w:rsid w:val="00B630B9"/>
    <w:rsid w:val="00B66334"/>
    <w:rsid w:val="00B6664E"/>
    <w:rsid w:val="00B71F4E"/>
    <w:rsid w:val="00B7411C"/>
    <w:rsid w:val="00B74B86"/>
    <w:rsid w:val="00B752AB"/>
    <w:rsid w:val="00B75D92"/>
    <w:rsid w:val="00B76D8B"/>
    <w:rsid w:val="00B771DB"/>
    <w:rsid w:val="00B77A5E"/>
    <w:rsid w:val="00B77E4B"/>
    <w:rsid w:val="00B80D8C"/>
    <w:rsid w:val="00B80E71"/>
    <w:rsid w:val="00B811F9"/>
    <w:rsid w:val="00B814EA"/>
    <w:rsid w:val="00B863A6"/>
    <w:rsid w:val="00B86B16"/>
    <w:rsid w:val="00B870A7"/>
    <w:rsid w:val="00B91D01"/>
    <w:rsid w:val="00B9211B"/>
    <w:rsid w:val="00B92460"/>
    <w:rsid w:val="00B96078"/>
    <w:rsid w:val="00BA0643"/>
    <w:rsid w:val="00BA6708"/>
    <w:rsid w:val="00BA6B53"/>
    <w:rsid w:val="00BA6BE6"/>
    <w:rsid w:val="00BB003E"/>
    <w:rsid w:val="00BB1776"/>
    <w:rsid w:val="00BB4F3F"/>
    <w:rsid w:val="00BB7FB4"/>
    <w:rsid w:val="00BC03DD"/>
    <w:rsid w:val="00BC0683"/>
    <w:rsid w:val="00BC1EE9"/>
    <w:rsid w:val="00BC3C92"/>
    <w:rsid w:val="00BC6503"/>
    <w:rsid w:val="00BD0A24"/>
    <w:rsid w:val="00BD22D8"/>
    <w:rsid w:val="00BD3996"/>
    <w:rsid w:val="00BD3C43"/>
    <w:rsid w:val="00BD3E0D"/>
    <w:rsid w:val="00BD5F89"/>
    <w:rsid w:val="00BD6922"/>
    <w:rsid w:val="00BE266A"/>
    <w:rsid w:val="00BE6736"/>
    <w:rsid w:val="00BE699A"/>
    <w:rsid w:val="00BE7F92"/>
    <w:rsid w:val="00BF1066"/>
    <w:rsid w:val="00BF258C"/>
    <w:rsid w:val="00BF2F6C"/>
    <w:rsid w:val="00BF43C1"/>
    <w:rsid w:val="00BF460F"/>
    <w:rsid w:val="00BF5DCA"/>
    <w:rsid w:val="00BF61BE"/>
    <w:rsid w:val="00BF6D41"/>
    <w:rsid w:val="00BF759A"/>
    <w:rsid w:val="00BF776F"/>
    <w:rsid w:val="00C004C1"/>
    <w:rsid w:val="00C019B0"/>
    <w:rsid w:val="00C033ED"/>
    <w:rsid w:val="00C04227"/>
    <w:rsid w:val="00C045A4"/>
    <w:rsid w:val="00C0479C"/>
    <w:rsid w:val="00C074B5"/>
    <w:rsid w:val="00C12A9C"/>
    <w:rsid w:val="00C1351F"/>
    <w:rsid w:val="00C14279"/>
    <w:rsid w:val="00C15C45"/>
    <w:rsid w:val="00C200C0"/>
    <w:rsid w:val="00C20ED8"/>
    <w:rsid w:val="00C22892"/>
    <w:rsid w:val="00C237CF"/>
    <w:rsid w:val="00C2B067"/>
    <w:rsid w:val="00C30661"/>
    <w:rsid w:val="00C30968"/>
    <w:rsid w:val="00C32095"/>
    <w:rsid w:val="00C324FB"/>
    <w:rsid w:val="00C329FB"/>
    <w:rsid w:val="00C35E3E"/>
    <w:rsid w:val="00C36F83"/>
    <w:rsid w:val="00C410F3"/>
    <w:rsid w:val="00C435B5"/>
    <w:rsid w:val="00C43CEF"/>
    <w:rsid w:val="00C44BA4"/>
    <w:rsid w:val="00C476FB"/>
    <w:rsid w:val="00C51B16"/>
    <w:rsid w:val="00C52205"/>
    <w:rsid w:val="00C576CD"/>
    <w:rsid w:val="00C62526"/>
    <w:rsid w:val="00C6324A"/>
    <w:rsid w:val="00C63256"/>
    <w:rsid w:val="00C637C0"/>
    <w:rsid w:val="00C66BBC"/>
    <w:rsid w:val="00C67D2F"/>
    <w:rsid w:val="00C70BB8"/>
    <w:rsid w:val="00C70F62"/>
    <w:rsid w:val="00C7289F"/>
    <w:rsid w:val="00C7352A"/>
    <w:rsid w:val="00C76CAF"/>
    <w:rsid w:val="00C77661"/>
    <w:rsid w:val="00C777ED"/>
    <w:rsid w:val="00C778D3"/>
    <w:rsid w:val="00C77B38"/>
    <w:rsid w:val="00C801A7"/>
    <w:rsid w:val="00C8127B"/>
    <w:rsid w:val="00C81D9C"/>
    <w:rsid w:val="00C82AFB"/>
    <w:rsid w:val="00C843F6"/>
    <w:rsid w:val="00C84D77"/>
    <w:rsid w:val="00C85ACD"/>
    <w:rsid w:val="00C877B8"/>
    <w:rsid w:val="00C87ED8"/>
    <w:rsid w:val="00C90194"/>
    <w:rsid w:val="00C90F2C"/>
    <w:rsid w:val="00C945A3"/>
    <w:rsid w:val="00C95FC6"/>
    <w:rsid w:val="00CA1B6D"/>
    <w:rsid w:val="00CA1CA8"/>
    <w:rsid w:val="00CA27DB"/>
    <w:rsid w:val="00CA2E6D"/>
    <w:rsid w:val="00CA5D89"/>
    <w:rsid w:val="00CA7656"/>
    <w:rsid w:val="00CA7DDD"/>
    <w:rsid w:val="00CB0014"/>
    <w:rsid w:val="00CB01B6"/>
    <w:rsid w:val="00CB3DCA"/>
    <w:rsid w:val="00CB4C8B"/>
    <w:rsid w:val="00CC0020"/>
    <w:rsid w:val="00CC2E44"/>
    <w:rsid w:val="00CC5AD2"/>
    <w:rsid w:val="00CD0460"/>
    <w:rsid w:val="00CD0A43"/>
    <w:rsid w:val="00CD1A33"/>
    <w:rsid w:val="00CD20A0"/>
    <w:rsid w:val="00CD2683"/>
    <w:rsid w:val="00CD2EA3"/>
    <w:rsid w:val="00CD3793"/>
    <w:rsid w:val="00CD3A21"/>
    <w:rsid w:val="00CD5576"/>
    <w:rsid w:val="00CD565F"/>
    <w:rsid w:val="00CD60E5"/>
    <w:rsid w:val="00CD6140"/>
    <w:rsid w:val="00CD6371"/>
    <w:rsid w:val="00CD66D8"/>
    <w:rsid w:val="00CD6B6B"/>
    <w:rsid w:val="00CD7D14"/>
    <w:rsid w:val="00CE1B59"/>
    <w:rsid w:val="00CE1EFA"/>
    <w:rsid w:val="00CE340D"/>
    <w:rsid w:val="00CE50C7"/>
    <w:rsid w:val="00CE5D90"/>
    <w:rsid w:val="00CE6DDE"/>
    <w:rsid w:val="00CF0CE2"/>
    <w:rsid w:val="00CF2648"/>
    <w:rsid w:val="00CF5027"/>
    <w:rsid w:val="00CF5683"/>
    <w:rsid w:val="00CF7058"/>
    <w:rsid w:val="00D01A35"/>
    <w:rsid w:val="00D02501"/>
    <w:rsid w:val="00D0291E"/>
    <w:rsid w:val="00D03979"/>
    <w:rsid w:val="00D0466A"/>
    <w:rsid w:val="00D0497F"/>
    <w:rsid w:val="00D07535"/>
    <w:rsid w:val="00D07687"/>
    <w:rsid w:val="00D110C3"/>
    <w:rsid w:val="00D12E1D"/>
    <w:rsid w:val="00D134DE"/>
    <w:rsid w:val="00D14D42"/>
    <w:rsid w:val="00D14F8B"/>
    <w:rsid w:val="00D16F2B"/>
    <w:rsid w:val="00D17F12"/>
    <w:rsid w:val="00D2031E"/>
    <w:rsid w:val="00D25F75"/>
    <w:rsid w:val="00D27C14"/>
    <w:rsid w:val="00D30F6F"/>
    <w:rsid w:val="00D31093"/>
    <w:rsid w:val="00D314E8"/>
    <w:rsid w:val="00D32B3A"/>
    <w:rsid w:val="00D34714"/>
    <w:rsid w:val="00D353CE"/>
    <w:rsid w:val="00D35490"/>
    <w:rsid w:val="00D36CAE"/>
    <w:rsid w:val="00D370A6"/>
    <w:rsid w:val="00D418C1"/>
    <w:rsid w:val="00D419CF"/>
    <w:rsid w:val="00D41D41"/>
    <w:rsid w:val="00D42CD1"/>
    <w:rsid w:val="00D478BA"/>
    <w:rsid w:val="00D47E16"/>
    <w:rsid w:val="00D50167"/>
    <w:rsid w:val="00D517F4"/>
    <w:rsid w:val="00D5281F"/>
    <w:rsid w:val="00D52BB7"/>
    <w:rsid w:val="00D611AA"/>
    <w:rsid w:val="00D6399E"/>
    <w:rsid w:val="00D66494"/>
    <w:rsid w:val="00D6679F"/>
    <w:rsid w:val="00D67C01"/>
    <w:rsid w:val="00D72B38"/>
    <w:rsid w:val="00D72EF2"/>
    <w:rsid w:val="00D7574F"/>
    <w:rsid w:val="00D75CDA"/>
    <w:rsid w:val="00D7790A"/>
    <w:rsid w:val="00D77E1B"/>
    <w:rsid w:val="00D8246E"/>
    <w:rsid w:val="00D83033"/>
    <w:rsid w:val="00D84DF0"/>
    <w:rsid w:val="00D852DD"/>
    <w:rsid w:val="00D85C52"/>
    <w:rsid w:val="00D86364"/>
    <w:rsid w:val="00D8696C"/>
    <w:rsid w:val="00D8713A"/>
    <w:rsid w:val="00D904D5"/>
    <w:rsid w:val="00D9424F"/>
    <w:rsid w:val="00D95CF2"/>
    <w:rsid w:val="00D9731E"/>
    <w:rsid w:val="00D97E45"/>
    <w:rsid w:val="00DA131E"/>
    <w:rsid w:val="00DA18FA"/>
    <w:rsid w:val="00DA27C7"/>
    <w:rsid w:val="00DA4948"/>
    <w:rsid w:val="00DA50CF"/>
    <w:rsid w:val="00DA5303"/>
    <w:rsid w:val="00DA625B"/>
    <w:rsid w:val="00DA6790"/>
    <w:rsid w:val="00DB0547"/>
    <w:rsid w:val="00DB2C41"/>
    <w:rsid w:val="00DB3783"/>
    <w:rsid w:val="00DB625C"/>
    <w:rsid w:val="00DC0A8B"/>
    <w:rsid w:val="00DC0F84"/>
    <w:rsid w:val="00DC1586"/>
    <w:rsid w:val="00DC2BCE"/>
    <w:rsid w:val="00DC5EBB"/>
    <w:rsid w:val="00DC73FB"/>
    <w:rsid w:val="00DD1C84"/>
    <w:rsid w:val="00DD2E80"/>
    <w:rsid w:val="00DD4AA6"/>
    <w:rsid w:val="00DD583B"/>
    <w:rsid w:val="00DE1EFA"/>
    <w:rsid w:val="00DE3358"/>
    <w:rsid w:val="00DE43EC"/>
    <w:rsid w:val="00DE7A55"/>
    <w:rsid w:val="00DF1B4E"/>
    <w:rsid w:val="00DF2FD1"/>
    <w:rsid w:val="00DF48EE"/>
    <w:rsid w:val="00DF50F7"/>
    <w:rsid w:val="00DF785A"/>
    <w:rsid w:val="00E000E0"/>
    <w:rsid w:val="00E01D02"/>
    <w:rsid w:val="00E0229A"/>
    <w:rsid w:val="00E02BE1"/>
    <w:rsid w:val="00E046CF"/>
    <w:rsid w:val="00E074DA"/>
    <w:rsid w:val="00E077FC"/>
    <w:rsid w:val="00E07859"/>
    <w:rsid w:val="00E10EAF"/>
    <w:rsid w:val="00E123D9"/>
    <w:rsid w:val="00E13D3E"/>
    <w:rsid w:val="00E1466B"/>
    <w:rsid w:val="00E207DE"/>
    <w:rsid w:val="00E20F08"/>
    <w:rsid w:val="00E2125A"/>
    <w:rsid w:val="00E21812"/>
    <w:rsid w:val="00E264FF"/>
    <w:rsid w:val="00E272E6"/>
    <w:rsid w:val="00E3003D"/>
    <w:rsid w:val="00E30854"/>
    <w:rsid w:val="00E3176F"/>
    <w:rsid w:val="00E31E43"/>
    <w:rsid w:val="00E32217"/>
    <w:rsid w:val="00E33BB0"/>
    <w:rsid w:val="00E355F2"/>
    <w:rsid w:val="00E35BAA"/>
    <w:rsid w:val="00E36E31"/>
    <w:rsid w:val="00E40F46"/>
    <w:rsid w:val="00E422B2"/>
    <w:rsid w:val="00E44C8F"/>
    <w:rsid w:val="00E45A9C"/>
    <w:rsid w:val="00E46B8C"/>
    <w:rsid w:val="00E472BB"/>
    <w:rsid w:val="00E50816"/>
    <w:rsid w:val="00E50A8B"/>
    <w:rsid w:val="00E524CC"/>
    <w:rsid w:val="00E526DD"/>
    <w:rsid w:val="00E52A8E"/>
    <w:rsid w:val="00E549EF"/>
    <w:rsid w:val="00E54B90"/>
    <w:rsid w:val="00E54BF8"/>
    <w:rsid w:val="00E55E14"/>
    <w:rsid w:val="00E56336"/>
    <w:rsid w:val="00E60B4A"/>
    <w:rsid w:val="00E60D18"/>
    <w:rsid w:val="00E610A6"/>
    <w:rsid w:val="00E6148D"/>
    <w:rsid w:val="00E61AC6"/>
    <w:rsid w:val="00E62544"/>
    <w:rsid w:val="00E64489"/>
    <w:rsid w:val="00E64E9F"/>
    <w:rsid w:val="00E67D1C"/>
    <w:rsid w:val="00E70408"/>
    <w:rsid w:val="00E728AD"/>
    <w:rsid w:val="00E72EA1"/>
    <w:rsid w:val="00E751BF"/>
    <w:rsid w:val="00E77D44"/>
    <w:rsid w:val="00E77E20"/>
    <w:rsid w:val="00E81F00"/>
    <w:rsid w:val="00E825E7"/>
    <w:rsid w:val="00E92631"/>
    <w:rsid w:val="00E92E09"/>
    <w:rsid w:val="00E936A9"/>
    <w:rsid w:val="00E93702"/>
    <w:rsid w:val="00E94657"/>
    <w:rsid w:val="00E94A27"/>
    <w:rsid w:val="00E96F2D"/>
    <w:rsid w:val="00E97AFC"/>
    <w:rsid w:val="00EA1F03"/>
    <w:rsid w:val="00EA22C1"/>
    <w:rsid w:val="00EA2932"/>
    <w:rsid w:val="00EA3DF0"/>
    <w:rsid w:val="00EA3E2F"/>
    <w:rsid w:val="00EA4FBB"/>
    <w:rsid w:val="00EB0663"/>
    <w:rsid w:val="00EB3BEA"/>
    <w:rsid w:val="00EB6A84"/>
    <w:rsid w:val="00EB7D6B"/>
    <w:rsid w:val="00EC0518"/>
    <w:rsid w:val="00EC13E9"/>
    <w:rsid w:val="00EC1B4F"/>
    <w:rsid w:val="00EC2640"/>
    <w:rsid w:val="00EC3871"/>
    <w:rsid w:val="00ED12C5"/>
    <w:rsid w:val="00ED2BBF"/>
    <w:rsid w:val="00ED4756"/>
    <w:rsid w:val="00ED4AED"/>
    <w:rsid w:val="00ED4F06"/>
    <w:rsid w:val="00ED576F"/>
    <w:rsid w:val="00ED59F0"/>
    <w:rsid w:val="00ED6741"/>
    <w:rsid w:val="00EE03D4"/>
    <w:rsid w:val="00EE4293"/>
    <w:rsid w:val="00EE5C19"/>
    <w:rsid w:val="00EF34A3"/>
    <w:rsid w:val="00EF363E"/>
    <w:rsid w:val="00EF3836"/>
    <w:rsid w:val="00EF38F4"/>
    <w:rsid w:val="00EF7A69"/>
    <w:rsid w:val="00F013B0"/>
    <w:rsid w:val="00F014D9"/>
    <w:rsid w:val="00F03C66"/>
    <w:rsid w:val="00F0413B"/>
    <w:rsid w:val="00F04AFA"/>
    <w:rsid w:val="00F04DA0"/>
    <w:rsid w:val="00F060AA"/>
    <w:rsid w:val="00F06EA6"/>
    <w:rsid w:val="00F103FC"/>
    <w:rsid w:val="00F12927"/>
    <w:rsid w:val="00F12F3F"/>
    <w:rsid w:val="00F1381F"/>
    <w:rsid w:val="00F13DE2"/>
    <w:rsid w:val="00F14472"/>
    <w:rsid w:val="00F15069"/>
    <w:rsid w:val="00F16569"/>
    <w:rsid w:val="00F17E07"/>
    <w:rsid w:val="00F2742D"/>
    <w:rsid w:val="00F27945"/>
    <w:rsid w:val="00F31463"/>
    <w:rsid w:val="00F315E3"/>
    <w:rsid w:val="00F32260"/>
    <w:rsid w:val="00F32BBD"/>
    <w:rsid w:val="00F34577"/>
    <w:rsid w:val="00F3483D"/>
    <w:rsid w:val="00F3559E"/>
    <w:rsid w:val="00F3718E"/>
    <w:rsid w:val="00F375B9"/>
    <w:rsid w:val="00F37A97"/>
    <w:rsid w:val="00F40A60"/>
    <w:rsid w:val="00F412F6"/>
    <w:rsid w:val="00F42C2C"/>
    <w:rsid w:val="00F43FDA"/>
    <w:rsid w:val="00F4455A"/>
    <w:rsid w:val="00F446F2"/>
    <w:rsid w:val="00F4519B"/>
    <w:rsid w:val="00F45CAB"/>
    <w:rsid w:val="00F475B2"/>
    <w:rsid w:val="00F47FEB"/>
    <w:rsid w:val="00F538E9"/>
    <w:rsid w:val="00F538EB"/>
    <w:rsid w:val="00F548A8"/>
    <w:rsid w:val="00F554A8"/>
    <w:rsid w:val="00F55F20"/>
    <w:rsid w:val="00F567C7"/>
    <w:rsid w:val="00F60C3C"/>
    <w:rsid w:val="00F61FEA"/>
    <w:rsid w:val="00F64104"/>
    <w:rsid w:val="00F6709D"/>
    <w:rsid w:val="00F705BC"/>
    <w:rsid w:val="00F70FBC"/>
    <w:rsid w:val="00F716DA"/>
    <w:rsid w:val="00F72149"/>
    <w:rsid w:val="00F72FA7"/>
    <w:rsid w:val="00F75E0B"/>
    <w:rsid w:val="00F81C88"/>
    <w:rsid w:val="00F83906"/>
    <w:rsid w:val="00F87C8B"/>
    <w:rsid w:val="00F9440A"/>
    <w:rsid w:val="00F944B0"/>
    <w:rsid w:val="00F9496B"/>
    <w:rsid w:val="00F95023"/>
    <w:rsid w:val="00F963BE"/>
    <w:rsid w:val="00F965C3"/>
    <w:rsid w:val="00FA0D91"/>
    <w:rsid w:val="00FA189D"/>
    <w:rsid w:val="00FA20C1"/>
    <w:rsid w:val="00FA3FCD"/>
    <w:rsid w:val="00FA6C8E"/>
    <w:rsid w:val="00FA783C"/>
    <w:rsid w:val="00FB0BF7"/>
    <w:rsid w:val="00FB18A7"/>
    <w:rsid w:val="00FB4CF0"/>
    <w:rsid w:val="00FC2DE1"/>
    <w:rsid w:val="00FC3108"/>
    <w:rsid w:val="00FC445A"/>
    <w:rsid w:val="00FC67E5"/>
    <w:rsid w:val="00FD038D"/>
    <w:rsid w:val="00FD07FB"/>
    <w:rsid w:val="00FD0AE3"/>
    <w:rsid w:val="00FD3F9C"/>
    <w:rsid w:val="00FD5D38"/>
    <w:rsid w:val="00FE0132"/>
    <w:rsid w:val="00FE11F1"/>
    <w:rsid w:val="00FE418B"/>
    <w:rsid w:val="00FE41F7"/>
    <w:rsid w:val="00FE6351"/>
    <w:rsid w:val="00FE64A5"/>
    <w:rsid w:val="00FE6725"/>
    <w:rsid w:val="00FE7423"/>
    <w:rsid w:val="00FE7E63"/>
    <w:rsid w:val="00FF0363"/>
    <w:rsid w:val="00FF2149"/>
    <w:rsid w:val="00FF2CB2"/>
    <w:rsid w:val="00FF43B5"/>
    <w:rsid w:val="00FF460D"/>
    <w:rsid w:val="00FF5102"/>
    <w:rsid w:val="00FF5515"/>
    <w:rsid w:val="00FF5A0A"/>
    <w:rsid w:val="011B1C1B"/>
    <w:rsid w:val="0125836F"/>
    <w:rsid w:val="01258C5A"/>
    <w:rsid w:val="014CEFCF"/>
    <w:rsid w:val="0178C711"/>
    <w:rsid w:val="019303B0"/>
    <w:rsid w:val="01A52795"/>
    <w:rsid w:val="01E39A18"/>
    <w:rsid w:val="01E7F874"/>
    <w:rsid w:val="01F2737F"/>
    <w:rsid w:val="0225F9F2"/>
    <w:rsid w:val="02275026"/>
    <w:rsid w:val="022F78CB"/>
    <w:rsid w:val="0255D6A4"/>
    <w:rsid w:val="026F8BB5"/>
    <w:rsid w:val="0273CEF9"/>
    <w:rsid w:val="02818D7C"/>
    <w:rsid w:val="02B22D41"/>
    <w:rsid w:val="02B53D08"/>
    <w:rsid w:val="02CD61A6"/>
    <w:rsid w:val="02E333B1"/>
    <w:rsid w:val="032ABA59"/>
    <w:rsid w:val="0349D468"/>
    <w:rsid w:val="03676B8B"/>
    <w:rsid w:val="036995BD"/>
    <w:rsid w:val="03801FB9"/>
    <w:rsid w:val="03867F55"/>
    <w:rsid w:val="038E43E0"/>
    <w:rsid w:val="039D3BB9"/>
    <w:rsid w:val="03A48851"/>
    <w:rsid w:val="03A54456"/>
    <w:rsid w:val="03BDCE47"/>
    <w:rsid w:val="03D9B830"/>
    <w:rsid w:val="041036CF"/>
    <w:rsid w:val="041C523D"/>
    <w:rsid w:val="042A013F"/>
    <w:rsid w:val="0444BF06"/>
    <w:rsid w:val="044A583B"/>
    <w:rsid w:val="0450C27C"/>
    <w:rsid w:val="04550298"/>
    <w:rsid w:val="0459B13B"/>
    <w:rsid w:val="0461CE64"/>
    <w:rsid w:val="047C90DE"/>
    <w:rsid w:val="04FC99C5"/>
    <w:rsid w:val="0505661E"/>
    <w:rsid w:val="0505B223"/>
    <w:rsid w:val="05360C18"/>
    <w:rsid w:val="059D40DD"/>
    <w:rsid w:val="059D66A7"/>
    <w:rsid w:val="06009F0A"/>
    <w:rsid w:val="06050268"/>
    <w:rsid w:val="0618DC38"/>
    <w:rsid w:val="0628C18F"/>
    <w:rsid w:val="06574C4B"/>
    <w:rsid w:val="066F72A2"/>
    <w:rsid w:val="068384DE"/>
    <w:rsid w:val="06901604"/>
    <w:rsid w:val="06B2D74F"/>
    <w:rsid w:val="074ED298"/>
    <w:rsid w:val="076F7830"/>
    <w:rsid w:val="077145F7"/>
    <w:rsid w:val="07747B07"/>
    <w:rsid w:val="07988079"/>
    <w:rsid w:val="07BACAF2"/>
    <w:rsid w:val="07D3DCBB"/>
    <w:rsid w:val="07DB210A"/>
    <w:rsid w:val="07FEB248"/>
    <w:rsid w:val="07FFAC0F"/>
    <w:rsid w:val="0817C318"/>
    <w:rsid w:val="081CE1D1"/>
    <w:rsid w:val="083D92C2"/>
    <w:rsid w:val="084F6AF3"/>
    <w:rsid w:val="0880CEDF"/>
    <w:rsid w:val="0884E9F7"/>
    <w:rsid w:val="0886BDDB"/>
    <w:rsid w:val="0898B6F1"/>
    <w:rsid w:val="08BE0F1D"/>
    <w:rsid w:val="08CFA9E4"/>
    <w:rsid w:val="08FD4C11"/>
    <w:rsid w:val="09196BE2"/>
    <w:rsid w:val="09249221"/>
    <w:rsid w:val="0948FAB7"/>
    <w:rsid w:val="094E51EB"/>
    <w:rsid w:val="096BA8C7"/>
    <w:rsid w:val="097F9FFB"/>
    <w:rsid w:val="099A31CE"/>
    <w:rsid w:val="099E7E03"/>
    <w:rsid w:val="09E97EC3"/>
    <w:rsid w:val="09FD8564"/>
    <w:rsid w:val="0A1C2371"/>
    <w:rsid w:val="0A1E977E"/>
    <w:rsid w:val="0A47C02C"/>
    <w:rsid w:val="0A6A442F"/>
    <w:rsid w:val="0A869E61"/>
    <w:rsid w:val="0A89CCA6"/>
    <w:rsid w:val="0A8AE6C0"/>
    <w:rsid w:val="0A8E9087"/>
    <w:rsid w:val="0A919AE8"/>
    <w:rsid w:val="0AA3BF04"/>
    <w:rsid w:val="0AC8F5AE"/>
    <w:rsid w:val="0ACAEDC6"/>
    <w:rsid w:val="0AE0C3A0"/>
    <w:rsid w:val="0AFBB8E2"/>
    <w:rsid w:val="0B0D7CF6"/>
    <w:rsid w:val="0B34483E"/>
    <w:rsid w:val="0B43C3C1"/>
    <w:rsid w:val="0B44C816"/>
    <w:rsid w:val="0B572AF7"/>
    <w:rsid w:val="0B58BF9F"/>
    <w:rsid w:val="0B61D50F"/>
    <w:rsid w:val="0B624427"/>
    <w:rsid w:val="0B8978E6"/>
    <w:rsid w:val="0B9E408A"/>
    <w:rsid w:val="0BA72937"/>
    <w:rsid w:val="0BAAADDC"/>
    <w:rsid w:val="0BAAF321"/>
    <w:rsid w:val="0BB33ACD"/>
    <w:rsid w:val="0BB55B15"/>
    <w:rsid w:val="0BBBF07A"/>
    <w:rsid w:val="0BF33FA1"/>
    <w:rsid w:val="0C14CC89"/>
    <w:rsid w:val="0C1B4A33"/>
    <w:rsid w:val="0C2D6B49"/>
    <w:rsid w:val="0C319C9F"/>
    <w:rsid w:val="0C3C2033"/>
    <w:rsid w:val="0C994CDF"/>
    <w:rsid w:val="0CAE7540"/>
    <w:rsid w:val="0CBEB6ED"/>
    <w:rsid w:val="0CCFD637"/>
    <w:rsid w:val="0CD0189F"/>
    <w:rsid w:val="0CF7AB2E"/>
    <w:rsid w:val="0D0C8FDF"/>
    <w:rsid w:val="0D10A9D9"/>
    <w:rsid w:val="0D1C87DB"/>
    <w:rsid w:val="0D410C4B"/>
    <w:rsid w:val="0D907758"/>
    <w:rsid w:val="0D95D15F"/>
    <w:rsid w:val="0DC8B893"/>
    <w:rsid w:val="0DCAB764"/>
    <w:rsid w:val="0DDE73F0"/>
    <w:rsid w:val="0DECDD05"/>
    <w:rsid w:val="0DF5F381"/>
    <w:rsid w:val="0E052E50"/>
    <w:rsid w:val="0E5751C5"/>
    <w:rsid w:val="0E581FBA"/>
    <w:rsid w:val="0E7B8B41"/>
    <w:rsid w:val="0E9C4011"/>
    <w:rsid w:val="0EB67362"/>
    <w:rsid w:val="0EC490DF"/>
    <w:rsid w:val="0ED6FB0E"/>
    <w:rsid w:val="0EF92EAC"/>
    <w:rsid w:val="0F0F5201"/>
    <w:rsid w:val="0F28BF19"/>
    <w:rsid w:val="0F33B085"/>
    <w:rsid w:val="0F56DB03"/>
    <w:rsid w:val="0F6A1A9A"/>
    <w:rsid w:val="0F90BFF9"/>
    <w:rsid w:val="0FAA21F6"/>
    <w:rsid w:val="0FBC7C69"/>
    <w:rsid w:val="0FCEF4EA"/>
    <w:rsid w:val="0FDBD98A"/>
    <w:rsid w:val="0FF1E33F"/>
    <w:rsid w:val="102F7C4A"/>
    <w:rsid w:val="104AE4E9"/>
    <w:rsid w:val="10543F7E"/>
    <w:rsid w:val="1097341F"/>
    <w:rsid w:val="10AB8804"/>
    <w:rsid w:val="10B7EE13"/>
    <w:rsid w:val="10E77636"/>
    <w:rsid w:val="10F3EC47"/>
    <w:rsid w:val="113EDA97"/>
    <w:rsid w:val="1150093E"/>
    <w:rsid w:val="11530F25"/>
    <w:rsid w:val="1172D03D"/>
    <w:rsid w:val="11A5851A"/>
    <w:rsid w:val="11D85F23"/>
    <w:rsid w:val="11EA0F49"/>
    <w:rsid w:val="120F4FE7"/>
    <w:rsid w:val="123A4F90"/>
    <w:rsid w:val="12440A4D"/>
    <w:rsid w:val="124C8C21"/>
    <w:rsid w:val="1254589C"/>
    <w:rsid w:val="127B5237"/>
    <w:rsid w:val="12ABD04E"/>
    <w:rsid w:val="12B0903D"/>
    <w:rsid w:val="12D57845"/>
    <w:rsid w:val="12FF2A47"/>
    <w:rsid w:val="133F5A23"/>
    <w:rsid w:val="1347AC3A"/>
    <w:rsid w:val="138D328E"/>
    <w:rsid w:val="139636AF"/>
    <w:rsid w:val="13E2914E"/>
    <w:rsid w:val="1408DD1C"/>
    <w:rsid w:val="144AD26D"/>
    <w:rsid w:val="14506011"/>
    <w:rsid w:val="1475C80D"/>
    <w:rsid w:val="1481B05E"/>
    <w:rsid w:val="14D09DAE"/>
    <w:rsid w:val="14D73EAB"/>
    <w:rsid w:val="14DC21A4"/>
    <w:rsid w:val="14DCBE05"/>
    <w:rsid w:val="14E37C9B"/>
    <w:rsid w:val="1527BFAD"/>
    <w:rsid w:val="15465931"/>
    <w:rsid w:val="1556B2A1"/>
    <w:rsid w:val="1559F067"/>
    <w:rsid w:val="155DEE99"/>
    <w:rsid w:val="157E60BD"/>
    <w:rsid w:val="15AB3942"/>
    <w:rsid w:val="15F0B28D"/>
    <w:rsid w:val="161016DD"/>
    <w:rsid w:val="163986DB"/>
    <w:rsid w:val="1669AC86"/>
    <w:rsid w:val="167E7DCA"/>
    <w:rsid w:val="169DFF1B"/>
    <w:rsid w:val="16D8283F"/>
    <w:rsid w:val="16DBA0F7"/>
    <w:rsid w:val="16E49CD2"/>
    <w:rsid w:val="16EA913D"/>
    <w:rsid w:val="1706CD79"/>
    <w:rsid w:val="17197777"/>
    <w:rsid w:val="17303D78"/>
    <w:rsid w:val="1742A7F2"/>
    <w:rsid w:val="175EB8C5"/>
    <w:rsid w:val="1766EF9B"/>
    <w:rsid w:val="17AEE57F"/>
    <w:rsid w:val="17DA1201"/>
    <w:rsid w:val="182AD8A7"/>
    <w:rsid w:val="18888F82"/>
    <w:rsid w:val="18A3E5AC"/>
    <w:rsid w:val="18A5D83E"/>
    <w:rsid w:val="18CBE0EF"/>
    <w:rsid w:val="18D313A7"/>
    <w:rsid w:val="18E5B847"/>
    <w:rsid w:val="199DDD1B"/>
    <w:rsid w:val="19A01AA1"/>
    <w:rsid w:val="19F67A2A"/>
    <w:rsid w:val="1A03295C"/>
    <w:rsid w:val="1A0FC901"/>
    <w:rsid w:val="1A138D0D"/>
    <w:rsid w:val="1A353E9F"/>
    <w:rsid w:val="1A3C42EF"/>
    <w:rsid w:val="1A455EA7"/>
    <w:rsid w:val="1A4F7EAA"/>
    <w:rsid w:val="1A58F246"/>
    <w:rsid w:val="1A5FC5EA"/>
    <w:rsid w:val="1A6BC58F"/>
    <w:rsid w:val="1AA35629"/>
    <w:rsid w:val="1AD26403"/>
    <w:rsid w:val="1ADE9EC4"/>
    <w:rsid w:val="1B7107A0"/>
    <w:rsid w:val="1B741EA4"/>
    <w:rsid w:val="1B805DA2"/>
    <w:rsid w:val="1BA24909"/>
    <w:rsid w:val="1BA7EE17"/>
    <w:rsid w:val="1BB4962D"/>
    <w:rsid w:val="1BD40AF1"/>
    <w:rsid w:val="1BE193AF"/>
    <w:rsid w:val="1BF01F5D"/>
    <w:rsid w:val="1C1A093D"/>
    <w:rsid w:val="1C223480"/>
    <w:rsid w:val="1C2CA155"/>
    <w:rsid w:val="1C49260E"/>
    <w:rsid w:val="1C57AA1E"/>
    <w:rsid w:val="1CB13F5B"/>
    <w:rsid w:val="1CDF46FE"/>
    <w:rsid w:val="1CE0D7F2"/>
    <w:rsid w:val="1CE80CFC"/>
    <w:rsid w:val="1CFEE8E3"/>
    <w:rsid w:val="1D2CDE93"/>
    <w:rsid w:val="1D933D06"/>
    <w:rsid w:val="1D9BE942"/>
    <w:rsid w:val="1DAD43E6"/>
    <w:rsid w:val="1DB99436"/>
    <w:rsid w:val="1DBB0D5A"/>
    <w:rsid w:val="1DF052AE"/>
    <w:rsid w:val="1DF4295D"/>
    <w:rsid w:val="1E006182"/>
    <w:rsid w:val="1E149CA4"/>
    <w:rsid w:val="1E23C131"/>
    <w:rsid w:val="1E88F837"/>
    <w:rsid w:val="1E8D343C"/>
    <w:rsid w:val="1E97B97F"/>
    <w:rsid w:val="1ECA28B6"/>
    <w:rsid w:val="1ED967CE"/>
    <w:rsid w:val="1ED9E9CB"/>
    <w:rsid w:val="1EDE5469"/>
    <w:rsid w:val="1EE61B64"/>
    <w:rsid w:val="1EE7DEA2"/>
    <w:rsid w:val="1F0F3B8D"/>
    <w:rsid w:val="1F605ED8"/>
    <w:rsid w:val="1F6457E7"/>
    <w:rsid w:val="1F960976"/>
    <w:rsid w:val="1FBDAC25"/>
    <w:rsid w:val="1FD5174C"/>
    <w:rsid w:val="200F8D32"/>
    <w:rsid w:val="201C38BB"/>
    <w:rsid w:val="20285568"/>
    <w:rsid w:val="2068D78E"/>
    <w:rsid w:val="206FC718"/>
    <w:rsid w:val="2075A46C"/>
    <w:rsid w:val="207D5646"/>
    <w:rsid w:val="20977B0C"/>
    <w:rsid w:val="20B4DA6A"/>
    <w:rsid w:val="20FB993D"/>
    <w:rsid w:val="210D9F10"/>
    <w:rsid w:val="2113339F"/>
    <w:rsid w:val="21DF9F21"/>
    <w:rsid w:val="21E69E45"/>
    <w:rsid w:val="21E96893"/>
    <w:rsid w:val="21F8F0E6"/>
    <w:rsid w:val="22018C0F"/>
    <w:rsid w:val="220E0B33"/>
    <w:rsid w:val="2261CB6F"/>
    <w:rsid w:val="226B177B"/>
    <w:rsid w:val="22AE4812"/>
    <w:rsid w:val="22AF515C"/>
    <w:rsid w:val="22D7F632"/>
    <w:rsid w:val="22F6888A"/>
    <w:rsid w:val="2318C994"/>
    <w:rsid w:val="234569DD"/>
    <w:rsid w:val="234B8ED4"/>
    <w:rsid w:val="234E9B5D"/>
    <w:rsid w:val="237A89E5"/>
    <w:rsid w:val="23852E5C"/>
    <w:rsid w:val="2392F62B"/>
    <w:rsid w:val="23C3CE2D"/>
    <w:rsid w:val="240C14D9"/>
    <w:rsid w:val="24149C33"/>
    <w:rsid w:val="2414C022"/>
    <w:rsid w:val="241626D8"/>
    <w:rsid w:val="2423B9FD"/>
    <w:rsid w:val="242879B2"/>
    <w:rsid w:val="2441195B"/>
    <w:rsid w:val="245A1710"/>
    <w:rsid w:val="246BC6C4"/>
    <w:rsid w:val="2483072B"/>
    <w:rsid w:val="24C4C8FD"/>
    <w:rsid w:val="24C5C602"/>
    <w:rsid w:val="24D2306E"/>
    <w:rsid w:val="24E32BD4"/>
    <w:rsid w:val="24FF8C9F"/>
    <w:rsid w:val="251C151A"/>
    <w:rsid w:val="251EF6D2"/>
    <w:rsid w:val="25293666"/>
    <w:rsid w:val="25E6F21E"/>
    <w:rsid w:val="25EE3754"/>
    <w:rsid w:val="263F36ED"/>
    <w:rsid w:val="263F437B"/>
    <w:rsid w:val="26C830B2"/>
    <w:rsid w:val="26D3A8FE"/>
    <w:rsid w:val="26D3C0D9"/>
    <w:rsid w:val="26DDF122"/>
    <w:rsid w:val="26E7E52C"/>
    <w:rsid w:val="26ECDF76"/>
    <w:rsid w:val="26ECE936"/>
    <w:rsid w:val="26F2E6CF"/>
    <w:rsid w:val="26FFFEF5"/>
    <w:rsid w:val="2705911F"/>
    <w:rsid w:val="271BD1B1"/>
    <w:rsid w:val="2782321E"/>
    <w:rsid w:val="27887ED2"/>
    <w:rsid w:val="27AED644"/>
    <w:rsid w:val="27E30F8C"/>
    <w:rsid w:val="2820073F"/>
    <w:rsid w:val="28264FC0"/>
    <w:rsid w:val="2846F6F3"/>
    <w:rsid w:val="284DC837"/>
    <w:rsid w:val="2865F475"/>
    <w:rsid w:val="2867D968"/>
    <w:rsid w:val="2898B81A"/>
    <w:rsid w:val="28AC2FEA"/>
    <w:rsid w:val="28C266FC"/>
    <w:rsid w:val="28D6ADB0"/>
    <w:rsid w:val="28F4D1BC"/>
    <w:rsid w:val="2914412B"/>
    <w:rsid w:val="292DF316"/>
    <w:rsid w:val="2960C01A"/>
    <w:rsid w:val="29873F51"/>
    <w:rsid w:val="298A0DEE"/>
    <w:rsid w:val="299A2247"/>
    <w:rsid w:val="29B12584"/>
    <w:rsid w:val="29F277A2"/>
    <w:rsid w:val="29F59E11"/>
    <w:rsid w:val="2A00BFF2"/>
    <w:rsid w:val="2A0B619B"/>
    <w:rsid w:val="2A276C4A"/>
    <w:rsid w:val="2A3B160E"/>
    <w:rsid w:val="2A4CACE8"/>
    <w:rsid w:val="2A9F5A07"/>
    <w:rsid w:val="2ADCBEB0"/>
    <w:rsid w:val="2B00B1F7"/>
    <w:rsid w:val="2B058A15"/>
    <w:rsid w:val="2B374847"/>
    <w:rsid w:val="2B608A87"/>
    <w:rsid w:val="2B8D808B"/>
    <w:rsid w:val="2B99F644"/>
    <w:rsid w:val="2BBDC8BF"/>
    <w:rsid w:val="2BC339E1"/>
    <w:rsid w:val="2BCE61F0"/>
    <w:rsid w:val="2BE1013F"/>
    <w:rsid w:val="2BE7433B"/>
    <w:rsid w:val="2C1BFE27"/>
    <w:rsid w:val="2C6B4142"/>
    <w:rsid w:val="2C6DBC33"/>
    <w:rsid w:val="2C736A70"/>
    <w:rsid w:val="2C7414F0"/>
    <w:rsid w:val="2C90E541"/>
    <w:rsid w:val="2C930769"/>
    <w:rsid w:val="2CAD39A6"/>
    <w:rsid w:val="2CBFB672"/>
    <w:rsid w:val="2CF25496"/>
    <w:rsid w:val="2D05E13A"/>
    <w:rsid w:val="2D38B69F"/>
    <w:rsid w:val="2D3EE9AB"/>
    <w:rsid w:val="2D3F5A4B"/>
    <w:rsid w:val="2D5DB297"/>
    <w:rsid w:val="2D915CCB"/>
    <w:rsid w:val="2DA3930E"/>
    <w:rsid w:val="2DAB1855"/>
    <w:rsid w:val="2DAEA458"/>
    <w:rsid w:val="2DB45E3B"/>
    <w:rsid w:val="2DC38C6D"/>
    <w:rsid w:val="2DD42C9B"/>
    <w:rsid w:val="2DFD1869"/>
    <w:rsid w:val="2E04AD62"/>
    <w:rsid w:val="2E2ED7CA"/>
    <w:rsid w:val="2E30D62C"/>
    <w:rsid w:val="2E5A5E5D"/>
    <w:rsid w:val="2E610A33"/>
    <w:rsid w:val="2E8193E9"/>
    <w:rsid w:val="2E9BC49B"/>
    <w:rsid w:val="2EB83877"/>
    <w:rsid w:val="2EC3A301"/>
    <w:rsid w:val="2EC5214D"/>
    <w:rsid w:val="2EE4407E"/>
    <w:rsid w:val="2EE83A06"/>
    <w:rsid w:val="2F12C986"/>
    <w:rsid w:val="2F1EE3FD"/>
    <w:rsid w:val="2F24DBFA"/>
    <w:rsid w:val="2F2FCB43"/>
    <w:rsid w:val="2F3EC12A"/>
    <w:rsid w:val="2F4662C0"/>
    <w:rsid w:val="2F6F55AD"/>
    <w:rsid w:val="2F6F9E2C"/>
    <w:rsid w:val="2F71827E"/>
    <w:rsid w:val="2F848875"/>
    <w:rsid w:val="2F9AC950"/>
    <w:rsid w:val="2F9ED820"/>
    <w:rsid w:val="2FAA37CD"/>
    <w:rsid w:val="2FC69ED2"/>
    <w:rsid w:val="2FCA037D"/>
    <w:rsid w:val="2FDC4FA5"/>
    <w:rsid w:val="2FDEECDA"/>
    <w:rsid w:val="300F509E"/>
    <w:rsid w:val="304F6768"/>
    <w:rsid w:val="3060F1AE"/>
    <w:rsid w:val="3061B926"/>
    <w:rsid w:val="3069B857"/>
    <w:rsid w:val="30840A67"/>
    <w:rsid w:val="30957CAF"/>
    <w:rsid w:val="30B28491"/>
    <w:rsid w:val="3115D21C"/>
    <w:rsid w:val="31333844"/>
    <w:rsid w:val="31480988"/>
    <w:rsid w:val="31663BCA"/>
    <w:rsid w:val="317AA633"/>
    <w:rsid w:val="317B8784"/>
    <w:rsid w:val="31FDEFAD"/>
    <w:rsid w:val="320A5489"/>
    <w:rsid w:val="320C7119"/>
    <w:rsid w:val="3228F375"/>
    <w:rsid w:val="322F9BDD"/>
    <w:rsid w:val="323B305E"/>
    <w:rsid w:val="32531281"/>
    <w:rsid w:val="3269A3C7"/>
    <w:rsid w:val="328CDBAB"/>
    <w:rsid w:val="32E50826"/>
    <w:rsid w:val="32F63222"/>
    <w:rsid w:val="32FC37FD"/>
    <w:rsid w:val="330248ED"/>
    <w:rsid w:val="3335C11E"/>
    <w:rsid w:val="33669A1E"/>
    <w:rsid w:val="337B98C2"/>
    <w:rsid w:val="3380C67B"/>
    <w:rsid w:val="33A680F6"/>
    <w:rsid w:val="33C47369"/>
    <w:rsid w:val="33E3C64A"/>
    <w:rsid w:val="342E9FE3"/>
    <w:rsid w:val="3431F77D"/>
    <w:rsid w:val="3465FB07"/>
    <w:rsid w:val="348E4038"/>
    <w:rsid w:val="34B3375A"/>
    <w:rsid w:val="34CA6BA4"/>
    <w:rsid w:val="34E9B230"/>
    <w:rsid w:val="34F9BC18"/>
    <w:rsid w:val="351532C9"/>
    <w:rsid w:val="35329E22"/>
    <w:rsid w:val="3538331C"/>
    <w:rsid w:val="35618EA8"/>
    <w:rsid w:val="35717351"/>
    <w:rsid w:val="3580414B"/>
    <w:rsid w:val="358E2581"/>
    <w:rsid w:val="358E78DC"/>
    <w:rsid w:val="3596ADB6"/>
    <w:rsid w:val="359EA228"/>
    <w:rsid w:val="35A6C033"/>
    <w:rsid w:val="35AC67BF"/>
    <w:rsid w:val="35B0DF16"/>
    <w:rsid w:val="35BBC8C3"/>
    <w:rsid w:val="35C02447"/>
    <w:rsid w:val="35C4F878"/>
    <w:rsid w:val="363693C9"/>
    <w:rsid w:val="363DE1A4"/>
    <w:rsid w:val="364431E2"/>
    <w:rsid w:val="36766D6B"/>
    <w:rsid w:val="36B3F16B"/>
    <w:rsid w:val="36B409D3"/>
    <w:rsid w:val="3707779E"/>
    <w:rsid w:val="370F8006"/>
    <w:rsid w:val="3715FC34"/>
    <w:rsid w:val="3716FAE5"/>
    <w:rsid w:val="37175CFA"/>
    <w:rsid w:val="373A696D"/>
    <w:rsid w:val="37540109"/>
    <w:rsid w:val="3767CD41"/>
    <w:rsid w:val="37BED7A9"/>
    <w:rsid w:val="37E7A28D"/>
    <w:rsid w:val="37F91D3D"/>
    <w:rsid w:val="37FD74DB"/>
    <w:rsid w:val="380C1442"/>
    <w:rsid w:val="3817382E"/>
    <w:rsid w:val="38364C6C"/>
    <w:rsid w:val="384528E3"/>
    <w:rsid w:val="3856E673"/>
    <w:rsid w:val="38B7BF41"/>
    <w:rsid w:val="38C0838A"/>
    <w:rsid w:val="38D9A013"/>
    <w:rsid w:val="3939831E"/>
    <w:rsid w:val="394967C7"/>
    <w:rsid w:val="39B1F249"/>
    <w:rsid w:val="39C17971"/>
    <w:rsid w:val="39C734B4"/>
    <w:rsid w:val="39CD3082"/>
    <w:rsid w:val="39F01522"/>
    <w:rsid w:val="39FA3085"/>
    <w:rsid w:val="3A105733"/>
    <w:rsid w:val="3A1555C0"/>
    <w:rsid w:val="3A35329C"/>
    <w:rsid w:val="3A512101"/>
    <w:rsid w:val="3A943ACB"/>
    <w:rsid w:val="3ACC38B7"/>
    <w:rsid w:val="3AD4CC51"/>
    <w:rsid w:val="3ADB971C"/>
    <w:rsid w:val="3AF1AE55"/>
    <w:rsid w:val="3B10FCD2"/>
    <w:rsid w:val="3B16BCDC"/>
    <w:rsid w:val="3B1781EC"/>
    <w:rsid w:val="3B5C5412"/>
    <w:rsid w:val="3B670C46"/>
    <w:rsid w:val="3B6F8CCC"/>
    <w:rsid w:val="3B6FDE82"/>
    <w:rsid w:val="3B8926FB"/>
    <w:rsid w:val="3B8E2029"/>
    <w:rsid w:val="3B931CFA"/>
    <w:rsid w:val="3BA1A79B"/>
    <w:rsid w:val="3BA96250"/>
    <w:rsid w:val="3BAA6AB5"/>
    <w:rsid w:val="3BBFD572"/>
    <w:rsid w:val="3BE34BBF"/>
    <w:rsid w:val="3C049694"/>
    <w:rsid w:val="3C2B9579"/>
    <w:rsid w:val="3C2DDC83"/>
    <w:rsid w:val="3C3882FB"/>
    <w:rsid w:val="3C45EF01"/>
    <w:rsid w:val="3C8306D5"/>
    <w:rsid w:val="3C83661F"/>
    <w:rsid w:val="3CDE5D8C"/>
    <w:rsid w:val="3D1C9790"/>
    <w:rsid w:val="3D2A010D"/>
    <w:rsid w:val="3D496512"/>
    <w:rsid w:val="3D4BA18D"/>
    <w:rsid w:val="3D5BAFB1"/>
    <w:rsid w:val="3D772D04"/>
    <w:rsid w:val="3D8284D2"/>
    <w:rsid w:val="3D8C93C6"/>
    <w:rsid w:val="3D9285D7"/>
    <w:rsid w:val="3DA5C5A0"/>
    <w:rsid w:val="3DBAD033"/>
    <w:rsid w:val="3DE034DB"/>
    <w:rsid w:val="3DEA7F43"/>
    <w:rsid w:val="3DFD5E30"/>
    <w:rsid w:val="3E53895F"/>
    <w:rsid w:val="3E671EE2"/>
    <w:rsid w:val="3E800551"/>
    <w:rsid w:val="3E839A2B"/>
    <w:rsid w:val="3E908C0D"/>
    <w:rsid w:val="3EAC1411"/>
    <w:rsid w:val="3EAC9745"/>
    <w:rsid w:val="3EB9BCA5"/>
    <w:rsid w:val="3F2DB837"/>
    <w:rsid w:val="3F3BC606"/>
    <w:rsid w:val="3F69D114"/>
    <w:rsid w:val="3F71A509"/>
    <w:rsid w:val="3F788074"/>
    <w:rsid w:val="3F93CBD8"/>
    <w:rsid w:val="3F992E91"/>
    <w:rsid w:val="3FA3A53A"/>
    <w:rsid w:val="3FC851F0"/>
    <w:rsid w:val="3FEA9906"/>
    <w:rsid w:val="3FEE0966"/>
    <w:rsid w:val="400BB3E3"/>
    <w:rsid w:val="40161786"/>
    <w:rsid w:val="401C54DA"/>
    <w:rsid w:val="4038BA6F"/>
    <w:rsid w:val="404C6179"/>
    <w:rsid w:val="407783AB"/>
    <w:rsid w:val="407BEF7C"/>
    <w:rsid w:val="40A9085A"/>
    <w:rsid w:val="40FFF165"/>
    <w:rsid w:val="411BEE4F"/>
    <w:rsid w:val="412AE3AD"/>
    <w:rsid w:val="4161E915"/>
    <w:rsid w:val="418C34C8"/>
    <w:rsid w:val="4199886E"/>
    <w:rsid w:val="41B32C1F"/>
    <w:rsid w:val="41C249A7"/>
    <w:rsid w:val="41C4682D"/>
    <w:rsid w:val="41EAF9CC"/>
    <w:rsid w:val="41F6F73D"/>
    <w:rsid w:val="420CA789"/>
    <w:rsid w:val="421AD35F"/>
    <w:rsid w:val="422B7DD5"/>
    <w:rsid w:val="4238316B"/>
    <w:rsid w:val="423F52FA"/>
    <w:rsid w:val="424CFA2D"/>
    <w:rsid w:val="426060CB"/>
    <w:rsid w:val="42847D6D"/>
    <w:rsid w:val="4292F14D"/>
    <w:rsid w:val="42B233E9"/>
    <w:rsid w:val="42B933FD"/>
    <w:rsid w:val="435623C6"/>
    <w:rsid w:val="4364975C"/>
    <w:rsid w:val="43746C7E"/>
    <w:rsid w:val="43A32E44"/>
    <w:rsid w:val="43CE9B49"/>
    <w:rsid w:val="43D41163"/>
    <w:rsid w:val="43E1194A"/>
    <w:rsid w:val="43E91B36"/>
    <w:rsid w:val="44116AB1"/>
    <w:rsid w:val="44184B15"/>
    <w:rsid w:val="444E3C24"/>
    <w:rsid w:val="44537757"/>
    <w:rsid w:val="4465E11E"/>
    <w:rsid w:val="446C9FB4"/>
    <w:rsid w:val="44A80457"/>
    <w:rsid w:val="44C6A44B"/>
    <w:rsid w:val="44CF1120"/>
    <w:rsid w:val="44EBC63A"/>
    <w:rsid w:val="45156D0A"/>
    <w:rsid w:val="4531B3E4"/>
    <w:rsid w:val="4547F417"/>
    <w:rsid w:val="455043FA"/>
    <w:rsid w:val="4558A29F"/>
    <w:rsid w:val="456E051D"/>
    <w:rsid w:val="45954088"/>
    <w:rsid w:val="4625E8A9"/>
    <w:rsid w:val="4657FAFF"/>
    <w:rsid w:val="4667717B"/>
    <w:rsid w:val="46815686"/>
    <w:rsid w:val="46A0BCAC"/>
    <w:rsid w:val="46A866C7"/>
    <w:rsid w:val="46AE04A3"/>
    <w:rsid w:val="46BF23BB"/>
    <w:rsid w:val="46DCD40C"/>
    <w:rsid w:val="46F603D4"/>
    <w:rsid w:val="4709D45C"/>
    <w:rsid w:val="4717E389"/>
    <w:rsid w:val="473703B4"/>
    <w:rsid w:val="47587EE8"/>
    <w:rsid w:val="476F5082"/>
    <w:rsid w:val="478B17BF"/>
    <w:rsid w:val="478F5674"/>
    <w:rsid w:val="47AE88C6"/>
    <w:rsid w:val="47B64448"/>
    <w:rsid w:val="47BAC6F3"/>
    <w:rsid w:val="47C96346"/>
    <w:rsid w:val="47D846A4"/>
    <w:rsid w:val="47DE88F0"/>
    <w:rsid w:val="481C5621"/>
    <w:rsid w:val="48207927"/>
    <w:rsid w:val="48320E51"/>
    <w:rsid w:val="48352CB1"/>
    <w:rsid w:val="486EB231"/>
    <w:rsid w:val="488E7D63"/>
    <w:rsid w:val="48A5A4BD"/>
    <w:rsid w:val="48B7DBB3"/>
    <w:rsid w:val="48C72E90"/>
    <w:rsid w:val="48CAC267"/>
    <w:rsid w:val="48CE65F6"/>
    <w:rsid w:val="48EEC610"/>
    <w:rsid w:val="4936B15C"/>
    <w:rsid w:val="496BF882"/>
    <w:rsid w:val="49843894"/>
    <w:rsid w:val="49E3D3E7"/>
    <w:rsid w:val="49FE7F27"/>
    <w:rsid w:val="4A018BB0"/>
    <w:rsid w:val="4A10FA80"/>
    <w:rsid w:val="4A175454"/>
    <w:rsid w:val="4A1B4200"/>
    <w:rsid w:val="4A436D5C"/>
    <w:rsid w:val="4A707079"/>
    <w:rsid w:val="4A747859"/>
    <w:rsid w:val="4A752D6D"/>
    <w:rsid w:val="4A7BA3F8"/>
    <w:rsid w:val="4A8A7EEE"/>
    <w:rsid w:val="4A96C90C"/>
    <w:rsid w:val="4AACB094"/>
    <w:rsid w:val="4ABBFA45"/>
    <w:rsid w:val="4AC69B82"/>
    <w:rsid w:val="4ADA45D1"/>
    <w:rsid w:val="4ADE87DE"/>
    <w:rsid w:val="4AFF4E1C"/>
    <w:rsid w:val="4B0DC5B6"/>
    <w:rsid w:val="4B102BBA"/>
    <w:rsid w:val="4B2CFD45"/>
    <w:rsid w:val="4B662ED4"/>
    <w:rsid w:val="4B66AE24"/>
    <w:rsid w:val="4BBD1711"/>
    <w:rsid w:val="4BDF3DBD"/>
    <w:rsid w:val="4BFCF367"/>
    <w:rsid w:val="4C13373E"/>
    <w:rsid w:val="4C36256A"/>
    <w:rsid w:val="4C3E4210"/>
    <w:rsid w:val="4C65FFF1"/>
    <w:rsid w:val="4C6F2F34"/>
    <w:rsid w:val="4C9A0984"/>
    <w:rsid w:val="4CA32108"/>
    <w:rsid w:val="4CB73E05"/>
    <w:rsid w:val="4CD039C8"/>
    <w:rsid w:val="4CDAEA6A"/>
    <w:rsid w:val="4CDBB17A"/>
    <w:rsid w:val="4D021744"/>
    <w:rsid w:val="4D05E737"/>
    <w:rsid w:val="4D1BE096"/>
    <w:rsid w:val="4D1C7421"/>
    <w:rsid w:val="4D357A4E"/>
    <w:rsid w:val="4D4ED719"/>
    <w:rsid w:val="4D99FF0E"/>
    <w:rsid w:val="4DF16077"/>
    <w:rsid w:val="4E228FA7"/>
    <w:rsid w:val="4E2A7E63"/>
    <w:rsid w:val="4E38209C"/>
    <w:rsid w:val="4E63ED79"/>
    <w:rsid w:val="4E687834"/>
    <w:rsid w:val="4E76F837"/>
    <w:rsid w:val="4E9BBB35"/>
    <w:rsid w:val="4EAA85DF"/>
    <w:rsid w:val="4EB781D1"/>
    <w:rsid w:val="4EE8ECA8"/>
    <w:rsid w:val="4EEAD09C"/>
    <w:rsid w:val="4F150E95"/>
    <w:rsid w:val="4F25E0DE"/>
    <w:rsid w:val="4F9DCA7D"/>
    <w:rsid w:val="4FBE6008"/>
    <w:rsid w:val="4FCD6DFD"/>
    <w:rsid w:val="4FFACCFC"/>
    <w:rsid w:val="50021B1B"/>
    <w:rsid w:val="5011D59A"/>
    <w:rsid w:val="50246FCA"/>
    <w:rsid w:val="50271761"/>
    <w:rsid w:val="503FBE50"/>
    <w:rsid w:val="506FA889"/>
    <w:rsid w:val="5079D760"/>
    <w:rsid w:val="5087BD55"/>
    <w:rsid w:val="508C1169"/>
    <w:rsid w:val="50A49159"/>
    <w:rsid w:val="50D0AB35"/>
    <w:rsid w:val="50F1DC20"/>
    <w:rsid w:val="5123D4EB"/>
    <w:rsid w:val="51274112"/>
    <w:rsid w:val="51274F71"/>
    <w:rsid w:val="5131FA5F"/>
    <w:rsid w:val="51494956"/>
    <w:rsid w:val="519CAEFE"/>
    <w:rsid w:val="51A0A615"/>
    <w:rsid w:val="51AC2A6F"/>
    <w:rsid w:val="51AD1ADD"/>
    <w:rsid w:val="51B4289F"/>
    <w:rsid w:val="51B5BD31"/>
    <w:rsid w:val="51DB2A27"/>
    <w:rsid w:val="5200743C"/>
    <w:rsid w:val="5203D882"/>
    <w:rsid w:val="5206011D"/>
    <w:rsid w:val="52206FCE"/>
    <w:rsid w:val="5239E543"/>
    <w:rsid w:val="523CF05A"/>
    <w:rsid w:val="525E5681"/>
    <w:rsid w:val="52647543"/>
    <w:rsid w:val="52736DD7"/>
    <w:rsid w:val="529269D2"/>
    <w:rsid w:val="52AA16A1"/>
    <w:rsid w:val="52B73CD8"/>
    <w:rsid w:val="52C70C2A"/>
    <w:rsid w:val="52E84B79"/>
    <w:rsid w:val="530FBCD6"/>
    <w:rsid w:val="5321C1F6"/>
    <w:rsid w:val="5339E97E"/>
    <w:rsid w:val="534049F6"/>
    <w:rsid w:val="537140B9"/>
    <w:rsid w:val="537CC558"/>
    <w:rsid w:val="538C8026"/>
    <w:rsid w:val="539678EB"/>
    <w:rsid w:val="539B9CF5"/>
    <w:rsid w:val="53A3BF89"/>
    <w:rsid w:val="53B4D5E7"/>
    <w:rsid w:val="53EED961"/>
    <w:rsid w:val="54415AE9"/>
    <w:rsid w:val="547F29FB"/>
    <w:rsid w:val="5483BAB4"/>
    <w:rsid w:val="5485DCAD"/>
    <w:rsid w:val="54A76220"/>
    <w:rsid w:val="54A8DCAF"/>
    <w:rsid w:val="5505BC07"/>
    <w:rsid w:val="550D111A"/>
    <w:rsid w:val="554BEE38"/>
    <w:rsid w:val="55550BFD"/>
    <w:rsid w:val="5562DA6D"/>
    <w:rsid w:val="55C75B74"/>
    <w:rsid w:val="566D8D27"/>
    <w:rsid w:val="566DCF55"/>
    <w:rsid w:val="569C0A28"/>
    <w:rsid w:val="56AD1D8E"/>
    <w:rsid w:val="56B7FEA9"/>
    <w:rsid w:val="56C0D4F5"/>
    <w:rsid w:val="56DCF5B6"/>
    <w:rsid w:val="56F0DC5E"/>
    <w:rsid w:val="5700F660"/>
    <w:rsid w:val="57657518"/>
    <w:rsid w:val="578A1DB7"/>
    <w:rsid w:val="57997F49"/>
    <w:rsid w:val="57B43836"/>
    <w:rsid w:val="57BB78A4"/>
    <w:rsid w:val="57DF02E2"/>
    <w:rsid w:val="57E1C7D9"/>
    <w:rsid w:val="57E4CC28"/>
    <w:rsid w:val="57EE1F7B"/>
    <w:rsid w:val="5816D158"/>
    <w:rsid w:val="581AB689"/>
    <w:rsid w:val="5820A0F4"/>
    <w:rsid w:val="5844B1DC"/>
    <w:rsid w:val="58997746"/>
    <w:rsid w:val="58B0EE6E"/>
    <w:rsid w:val="58B3A4AF"/>
    <w:rsid w:val="58B3E3C6"/>
    <w:rsid w:val="59088047"/>
    <w:rsid w:val="59112D85"/>
    <w:rsid w:val="5914DC2E"/>
    <w:rsid w:val="5934DBB9"/>
    <w:rsid w:val="5937E3E3"/>
    <w:rsid w:val="595CAB27"/>
    <w:rsid w:val="598623CB"/>
    <w:rsid w:val="59DAD56D"/>
    <w:rsid w:val="5A2F8801"/>
    <w:rsid w:val="5A30977D"/>
    <w:rsid w:val="5A75596C"/>
    <w:rsid w:val="5AEF0AC1"/>
    <w:rsid w:val="5B2A0AF4"/>
    <w:rsid w:val="5B5E4ACF"/>
    <w:rsid w:val="5B5ED2AA"/>
    <w:rsid w:val="5B7AFE15"/>
    <w:rsid w:val="5B8493E9"/>
    <w:rsid w:val="5BA628D9"/>
    <w:rsid w:val="5BB38EF5"/>
    <w:rsid w:val="5BBCB301"/>
    <w:rsid w:val="5BDD0A8A"/>
    <w:rsid w:val="5BE7F7B8"/>
    <w:rsid w:val="5C6D64E9"/>
    <w:rsid w:val="5C79835C"/>
    <w:rsid w:val="5C8BA96F"/>
    <w:rsid w:val="5C9573B9"/>
    <w:rsid w:val="5CC7E98A"/>
    <w:rsid w:val="5D2D8BB8"/>
    <w:rsid w:val="5D4052E0"/>
    <w:rsid w:val="5D5C914B"/>
    <w:rsid w:val="5D660298"/>
    <w:rsid w:val="5D676BC7"/>
    <w:rsid w:val="5D696405"/>
    <w:rsid w:val="5D6CE869"/>
    <w:rsid w:val="5D7F8DEE"/>
    <w:rsid w:val="5D8C4FE5"/>
    <w:rsid w:val="5D92BBF4"/>
    <w:rsid w:val="5DCA2A6B"/>
    <w:rsid w:val="5DCDBFBB"/>
    <w:rsid w:val="5DD36D67"/>
    <w:rsid w:val="5DD4472B"/>
    <w:rsid w:val="5DDEC0D5"/>
    <w:rsid w:val="5DE11D1C"/>
    <w:rsid w:val="5DED65A9"/>
    <w:rsid w:val="5DFECD6D"/>
    <w:rsid w:val="5E0B1BA9"/>
    <w:rsid w:val="5E1E4EBE"/>
    <w:rsid w:val="5E53118D"/>
    <w:rsid w:val="5E5B6090"/>
    <w:rsid w:val="5E69A0F8"/>
    <w:rsid w:val="5E7BAE56"/>
    <w:rsid w:val="5E7E3E0F"/>
    <w:rsid w:val="5E89E032"/>
    <w:rsid w:val="5E8C53AF"/>
    <w:rsid w:val="5E8DF3B0"/>
    <w:rsid w:val="5E90432F"/>
    <w:rsid w:val="5EB38D0B"/>
    <w:rsid w:val="5EBBE0E6"/>
    <w:rsid w:val="5EF14B8D"/>
    <w:rsid w:val="5EFB3318"/>
    <w:rsid w:val="5F14AC49"/>
    <w:rsid w:val="5F1BACFD"/>
    <w:rsid w:val="5F958882"/>
    <w:rsid w:val="5FA8AAFB"/>
    <w:rsid w:val="5FCBC882"/>
    <w:rsid w:val="5FE7F182"/>
    <w:rsid w:val="602E65DA"/>
    <w:rsid w:val="603C1EC4"/>
    <w:rsid w:val="6044A14B"/>
    <w:rsid w:val="6071A049"/>
    <w:rsid w:val="6086E85E"/>
    <w:rsid w:val="608C1DDE"/>
    <w:rsid w:val="608D69CA"/>
    <w:rsid w:val="609CD911"/>
    <w:rsid w:val="60A4892B"/>
    <w:rsid w:val="60BF7D8C"/>
    <w:rsid w:val="60CA3C35"/>
    <w:rsid w:val="6101CB2D"/>
    <w:rsid w:val="610AAA35"/>
    <w:rsid w:val="6125F20B"/>
    <w:rsid w:val="612CD5E6"/>
    <w:rsid w:val="612F176E"/>
    <w:rsid w:val="614D72EB"/>
    <w:rsid w:val="616A5240"/>
    <w:rsid w:val="616D7496"/>
    <w:rsid w:val="618EA3C6"/>
    <w:rsid w:val="61AC924A"/>
    <w:rsid w:val="61B49245"/>
    <w:rsid w:val="61C74C79"/>
    <w:rsid w:val="61CCE313"/>
    <w:rsid w:val="61F05655"/>
    <w:rsid w:val="61F222B7"/>
    <w:rsid w:val="62167ACF"/>
    <w:rsid w:val="623FB534"/>
    <w:rsid w:val="62AB7BCF"/>
    <w:rsid w:val="62FA9682"/>
    <w:rsid w:val="635AA738"/>
    <w:rsid w:val="635F096B"/>
    <w:rsid w:val="63F806CA"/>
    <w:rsid w:val="64173DE9"/>
    <w:rsid w:val="64376914"/>
    <w:rsid w:val="64678EBF"/>
    <w:rsid w:val="6480B621"/>
    <w:rsid w:val="649EBE4D"/>
    <w:rsid w:val="64AF335C"/>
    <w:rsid w:val="64BCB7B4"/>
    <w:rsid w:val="64BFB8C3"/>
    <w:rsid w:val="64E7AB13"/>
    <w:rsid w:val="65220B1D"/>
    <w:rsid w:val="652B226A"/>
    <w:rsid w:val="653A022F"/>
    <w:rsid w:val="653AD347"/>
    <w:rsid w:val="655ED1F1"/>
    <w:rsid w:val="6562F53E"/>
    <w:rsid w:val="658399AF"/>
    <w:rsid w:val="658A3B2C"/>
    <w:rsid w:val="658FDC93"/>
    <w:rsid w:val="659A5454"/>
    <w:rsid w:val="65CEEFFC"/>
    <w:rsid w:val="65E66469"/>
    <w:rsid w:val="65FC3BE3"/>
    <w:rsid w:val="65FD7964"/>
    <w:rsid w:val="660E0E32"/>
    <w:rsid w:val="6613DD76"/>
    <w:rsid w:val="662C6C8B"/>
    <w:rsid w:val="665CD98A"/>
    <w:rsid w:val="666346A7"/>
    <w:rsid w:val="667188A5"/>
    <w:rsid w:val="6678473B"/>
    <w:rsid w:val="66918485"/>
    <w:rsid w:val="66928566"/>
    <w:rsid w:val="66CF806B"/>
    <w:rsid w:val="66D35182"/>
    <w:rsid w:val="66D7CF6E"/>
    <w:rsid w:val="670B925F"/>
    <w:rsid w:val="670BE125"/>
    <w:rsid w:val="672CA398"/>
    <w:rsid w:val="6730B2C4"/>
    <w:rsid w:val="673227AB"/>
    <w:rsid w:val="673624B5"/>
    <w:rsid w:val="674EDEAB"/>
    <w:rsid w:val="6778EF9A"/>
    <w:rsid w:val="679FC5FE"/>
    <w:rsid w:val="67CB1E2D"/>
    <w:rsid w:val="67ED124A"/>
    <w:rsid w:val="67F2215C"/>
    <w:rsid w:val="680C0A72"/>
    <w:rsid w:val="681D9C61"/>
    <w:rsid w:val="68208DC6"/>
    <w:rsid w:val="6831784A"/>
    <w:rsid w:val="686FA637"/>
    <w:rsid w:val="68749480"/>
    <w:rsid w:val="689A0A1E"/>
    <w:rsid w:val="68D5ED00"/>
    <w:rsid w:val="68EE810F"/>
    <w:rsid w:val="69245410"/>
    <w:rsid w:val="69422563"/>
    <w:rsid w:val="698BA202"/>
    <w:rsid w:val="698F749E"/>
    <w:rsid w:val="69F62C72"/>
    <w:rsid w:val="6A3812F4"/>
    <w:rsid w:val="6A40F5CA"/>
    <w:rsid w:val="6A43BB57"/>
    <w:rsid w:val="6A5600AE"/>
    <w:rsid w:val="6A69F990"/>
    <w:rsid w:val="6A790CDF"/>
    <w:rsid w:val="6A854314"/>
    <w:rsid w:val="6A867F6D"/>
    <w:rsid w:val="6A8B74CA"/>
    <w:rsid w:val="6AA0DE84"/>
    <w:rsid w:val="6B1122B7"/>
    <w:rsid w:val="6B3B89F0"/>
    <w:rsid w:val="6B5444A1"/>
    <w:rsid w:val="6B61B892"/>
    <w:rsid w:val="6B898D79"/>
    <w:rsid w:val="6BA31F52"/>
    <w:rsid w:val="6BAA9FFD"/>
    <w:rsid w:val="6BAAA9C5"/>
    <w:rsid w:val="6BED55E4"/>
    <w:rsid w:val="6C2EDE29"/>
    <w:rsid w:val="6C317498"/>
    <w:rsid w:val="6C34067B"/>
    <w:rsid w:val="6C65BBEB"/>
    <w:rsid w:val="6C79B84B"/>
    <w:rsid w:val="6C88C763"/>
    <w:rsid w:val="6C89C382"/>
    <w:rsid w:val="6CB0E359"/>
    <w:rsid w:val="6CBD75B2"/>
    <w:rsid w:val="6CDAFEC5"/>
    <w:rsid w:val="6CF4590A"/>
    <w:rsid w:val="6D007E1B"/>
    <w:rsid w:val="6D010255"/>
    <w:rsid w:val="6D15B6DF"/>
    <w:rsid w:val="6D2BAACD"/>
    <w:rsid w:val="6D2FD088"/>
    <w:rsid w:val="6D48DB6F"/>
    <w:rsid w:val="6D6FB3B6"/>
    <w:rsid w:val="6D727789"/>
    <w:rsid w:val="6DC28680"/>
    <w:rsid w:val="6DE5FB74"/>
    <w:rsid w:val="6E0DD7DF"/>
    <w:rsid w:val="6E179BAF"/>
    <w:rsid w:val="6E41453C"/>
    <w:rsid w:val="6E763293"/>
    <w:rsid w:val="6E89D594"/>
    <w:rsid w:val="6E93E53A"/>
    <w:rsid w:val="6E9CD2B6"/>
    <w:rsid w:val="6EB18740"/>
    <w:rsid w:val="6EB20C29"/>
    <w:rsid w:val="6ECDFD0B"/>
    <w:rsid w:val="6EFA7619"/>
    <w:rsid w:val="6F05B79A"/>
    <w:rsid w:val="6F09294D"/>
    <w:rsid w:val="6F0FB9CB"/>
    <w:rsid w:val="6F1135FD"/>
    <w:rsid w:val="6F1D09FD"/>
    <w:rsid w:val="6F1FFB79"/>
    <w:rsid w:val="6F3F02C6"/>
    <w:rsid w:val="6F4702D9"/>
    <w:rsid w:val="6F5549B2"/>
    <w:rsid w:val="6F58B437"/>
    <w:rsid w:val="6F8007C4"/>
    <w:rsid w:val="6F81CBD5"/>
    <w:rsid w:val="6F9889D9"/>
    <w:rsid w:val="6FEAB465"/>
    <w:rsid w:val="6FEF375A"/>
    <w:rsid w:val="703B1C86"/>
    <w:rsid w:val="704C772A"/>
    <w:rsid w:val="704D57A1"/>
    <w:rsid w:val="709CE1FA"/>
    <w:rsid w:val="70A21243"/>
    <w:rsid w:val="70C34626"/>
    <w:rsid w:val="70DB5C3B"/>
    <w:rsid w:val="70DD92DD"/>
    <w:rsid w:val="711AF014"/>
    <w:rsid w:val="711D9C36"/>
    <w:rsid w:val="7149DEF2"/>
    <w:rsid w:val="714D190B"/>
    <w:rsid w:val="714DE67C"/>
    <w:rsid w:val="715199BE"/>
    <w:rsid w:val="716ABD1C"/>
    <w:rsid w:val="717A220C"/>
    <w:rsid w:val="7183A98C"/>
    <w:rsid w:val="718A0B9C"/>
    <w:rsid w:val="71C8CF86"/>
    <w:rsid w:val="71E92802"/>
    <w:rsid w:val="720B7F4F"/>
    <w:rsid w:val="7233AD9C"/>
    <w:rsid w:val="7240E1C9"/>
    <w:rsid w:val="724D08BA"/>
    <w:rsid w:val="729054F9"/>
    <w:rsid w:val="7299E3C8"/>
    <w:rsid w:val="729AB860"/>
    <w:rsid w:val="72B0223E"/>
    <w:rsid w:val="72D09A6F"/>
    <w:rsid w:val="730CD62A"/>
    <w:rsid w:val="73553C5E"/>
    <w:rsid w:val="736985F2"/>
    <w:rsid w:val="73751D54"/>
    <w:rsid w:val="73915739"/>
    <w:rsid w:val="73F7219F"/>
    <w:rsid w:val="740CA2BD"/>
    <w:rsid w:val="742B2F13"/>
    <w:rsid w:val="742C255A"/>
    <w:rsid w:val="743588D9"/>
    <w:rsid w:val="743688C1"/>
    <w:rsid w:val="74A1B45A"/>
    <w:rsid w:val="74C51A97"/>
    <w:rsid w:val="74CD6B64"/>
    <w:rsid w:val="74DEF808"/>
    <w:rsid w:val="74E81E1B"/>
    <w:rsid w:val="75010B7D"/>
    <w:rsid w:val="751B4684"/>
    <w:rsid w:val="752A2A4F"/>
    <w:rsid w:val="752B085E"/>
    <w:rsid w:val="7580821A"/>
    <w:rsid w:val="75C7F5BB"/>
    <w:rsid w:val="75DF48ED"/>
    <w:rsid w:val="75E2623B"/>
    <w:rsid w:val="7600E5BF"/>
    <w:rsid w:val="760F5FBD"/>
    <w:rsid w:val="76597199"/>
    <w:rsid w:val="765DCF04"/>
    <w:rsid w:val="7663CEE4"/>
    <w:rsid w:val="76A6C9CC"/>
    <w:rsid w:val="76DCBFFB"/>
    <w:rsid w:val="76DF033D"/>
    <w:rsid w:val="76F3489F"/>
    <w:rsid w:val="76FD68A2"/>
    <w:rsid w:val="7711FD05"/>
    <w:rsid w:val="775F1A55"/>
    <w:rsid w:val="777C1C76"/>
    <w:rsid w:val="77A6DB44"/>
    <w:rsid w:val="77B57F19"/>
    <w:rsid w:val="77C98C5D"/>
    <w:rsid w:val="77D3A9F8"/>
    <w:rsid w:val="77F7489C"/>
    <w:rsid w:val="7806610E"/>
    <w:rsid w:val="78488E77"/>
    <w:rsid w:val="787215B3"/>
    <w:rsid w:val="787EBB70"/>
    <w:rsid w:val="788F7DA7"/>
    <w:rsid w:val="789A2C06"/>
    <w:rsid w:val="789BCBE3"/>
    <w:rsid w:val="78CF7C65"/>
    <w:rsid w:val="78D025D2"/>
    <w:rsid w:val="78F2DC8C"/>
    <w:rsid w:val="791037DC"/>
    <w:rsid w:val="79267F5F"/>
    <w:rsid w:val="792CD263"/>
    <w:rsid w:val="797634A3"/>
    <w:rsid w:val="798D30F6"/>
    <w:rsid w:val="79ACE163"/>
    <w:rsid w:val="79B34DA3"/>
    <w:rsid w:val="79B4075A"/>
    <w:rsid w:val="79B95994"/>
    <w:rsid w:val="79CCB94C"/>
    <w:rsid w:val="79E45ED8"/>
    <w:rsid w:val="7A1C7E77"/>
    <w:rsid w:val="7A4126FE"/>
    <w:rsid w:val="7A68F752"/>
    <w:rsid w:val="7AA16FAB"/>
    <w:rsid w:val="7AA5E7AC"/>
    <w:rsid w:val="7AB44815"/>
    <w:rsid w:val="7ABDD556"/>
    <w:rsid w:val="7AC24FC0"/>
    <w:rsid w:val="7AC2B363"/>
    <w:rsid w:val="7AD2DC8A"/>
    <w:rsid w:val="7B0E3DFC"/>
    <w:rsid w:val="7B5233AD"/>
    <w:rsid w:val="7B5E0C35"/>
    <w:rsid w:val="7B6860D6"/>
    <w:rsid w:val="7B819002"/>
    <w:rsid w:val="7B8C3E61"/>
    <w:rsid w:val="7B996BD3"/>
    <w:rsid w:val="7BB1B5AD"/>
    <w:rsid w:val="7BC66700"/>
    <w:rsid w:val="7BDF5A3E"/>
    <w:rsid w:val="7BF04812"/>
    <w:rsid w:val="7C05F9CD"/>
    <w:rsid w:val="7C2129FF"/>
    <w:rsid w:val="7C28C4B3"/>
    <w:rsid w:val="7C2D58C4"/>
    <w:rsid w:val="7C47AAF7"/>
    <w:rsid w:val="7C6C1E4A"/>
    <w:rsid w:val="7C89119B"/>
    <w:rsid w:val="7C8983DE"/>
    <w:rsid w:val="7C8B224E"/>
    <w:rsid w:val="7CB722B3"/>
    <w:rsid w:val="7CC1059D"/>
    <w:rsid w:val="7CC863F0"/>
    <w:rsid w:val="7D171BC2"/>
    <w:rsid w:val="7D198954"/>
    <w:rsid w:val="7D353C34"/>
    <w:rsid w:val="7D4AC777"/>
    <w:rsid w:val="7D4E8CC2"/>
    <w:rsid w:val="7DA0F54A"/>
    <w:rsid w:val="7DA983E8"/>
    <w:rsid w:val="7DC49A18"/>
    <w:rsid w:val="7DD307A0"/>
    <w:rsid w:val="7DEA2C17"/>
    <w:rsid w:val="7E337113"/>
    <w:rsid w:val="7E4120C8"/>
    <w:rsid w:val="7E7E526A"/>
    <w:rsid w:val="7E86BEC6"/>
    <w:rsid w:val="7E8BCE9B"/>
    <w:rsid w:val="7E8FA770"/>
    <w:rsid w:val="7E93B130"/>
    <w:rsid w:val="7E9717F3"/>
    <w:rsid w:val="7E99FB26"/>
    <w:rsid w:val="7EC24B8C"/>
    <w:rsid w:val="7ECF1FD1"/>
    <w:rsid w:val="7EDFB149"/>
    <w:rsid w:val="7EE98AE2"/>
    <w:rsid w:val="7EF046DB"/>
    <w:rsid w:val="7EF05441"/>
    <w:rsid w:val="7EFEE36C"/>
    <w:rsid w:val="7EFF940C"/>
    <w:rsid w:val="7F0BF565"/>
    <w:rsid w:val="7F1F3BE8"/>
    <w:rsid w:val="7F29747C"/>
    <w:rsid w:val="7F43625D"/>
    <w:rsid w:val="7F5C8468"/>
    <w:rsid w:val="7F7F4BB9"/>
    <w:rsid w:val="7F8B184F"/>
    <w:rsid w:val="7F95C0E3"/>
    <w:rsid w:val="7FA03639"/>
    <w:rsid w:val="7FA072F2"/>
    <w:rsid w:val="7FC239B0"/>
    <w:rsid w:val="7FC6B38C"/>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43CC6"/>
  <w15:docId w15:val="{04C33F88-BDA5-4FD7-806D-8F086EFA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1772EC"/>
    <w:rPr>
      <w:rFonts w:ascii="Arial" w:eastAsia="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1">
    <w:name w:val="Table Normal1"/>
    <w:uiPriority w:val="2"/>
    <w:semiHidden/>
    <w:unhideWhenUsed/>
    <w:qFormat/>
    <w:rsid w:val="00B17674"/>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rPr>
      <w:sz w:val="20"/>
      <w:szCs w:val="20"/>
    </w:rPr>
  </w:style>
  <w:style w:type="paragraph" w:styleId="Luettelokappale">
    <w:name w:val="List Paragraph"/>
    <w:basedOn w:val="Normaali"/>
    <w:uiPriority w:val="1"/>
    <w:qFormat/>
    <w:pPr>
      <w:ind w:left="472" w:hanging="360"/>
    </w:pPr>
  </w:style>
  <w:style w:type="paragraph" w:customStyle="1" w:styleId="TableParagraph">
    <w:name w:val="Table Paragraph"/>
    <w:basedOn w:val="Normaali"/>
    <w:uiPriority w:val="1"/>
    <w:qFormat/>
    <w:pPr>
      <w:spacing w:line="227" w:lineRule="exact"/>
      <w:ind w:left="67"/>
    </w:pPr>
  </w:style>
  <w:style w:type="paragraph" w:styleId="Yltunniste">
    <w:name w:val="header"/>
    <w:basedOn w:val="Normaali"/>
    <w:link w:val="YltunnisteChar"/>
    <w:uiPriority w:val="99"/>
    <w:unhideWhenUsed/>
    <w:rsid w:val="00AF4008"/>
    <w:pPr>
      <w:tabs>
        <w:tab w:val="center" w:pos="4819"/>
        <w:tab w:val="right" w:pos="9638"/>
      </w:tabs>
    </w:pPr>
  </w:style>
  <w:style w:type="character" w:customStyle="1" w:styleId="YltunnisteChar">
    <w:name w:val="Ylätunniste Char"/>
    <w:basedOn w:val="Kappaleenoletusfontti"/>
    <w:link w:val="Yltunniste"/>
    <w:uiPriority w:val="99"/>
    <w:rsid w:val="00AF4008"/>
    <w:rPr>
      <w:rFonts w:ascii="Arial" w:eastAsia="Arial" w:hAnsi="Arial" w:cs="Arial"/>
    </w:rPr>
  </w:style>
  <w:style w:type="paragraph" w:styleId="Alatunniste">
    <w:name w:val="footer"/>
    <w:basedOn w:val="Normaali"/>
    <w:link w:val="AlatunnisteChar"/>
    <w:uiPriority w:val="99"/>
    <w:unhideWhenUsed/>
    <w:rsid w:val="00AF4008"/>
    <w:pPr>
      <w:tabs>
        <w:tab w:val="center" w:pos="4819"/>
        <w:tab w:val="right" w:pos="9638"/>
      </w:tabs>
    </w:pPr>
  </w:style>
  <w:style w:type="character" w:customStyle="1" w:styleId="AlatunnisteChar">
    <w:name w:val="Alatunniste Char"/>
    <w:basedOn w:val="Kappaleenoletusfontti"/>
    <w:link w:val="Alatunniste"/>
    <w:uiPriority w:val="99"/>
    <w:rsid w:val="00AF4008"/>
    <w:rPr>
      <w:rFonts w:ascii="Arial" w:eastAsia="Arial" w:hAnsi="Arial" w:cs="Arial"/>
    </w:rPr>
  </w:style>
  <w:style w:type="table" w:styleId="TaulukkoRuudukko">
    <w:name w:val="Table Grid"/>
    <w:basedOn w:val="Normaalitaulukko"/>
    <w:uiPriority w:val="39"/>
    <w:rsid w:val="00E40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iptekstiChar">
    <w:name w:val="Leipäteksti Char"/>
    <w:basedOn w:val="Kappaleenoletusfontti"/>
    <w:link w:val="Leipteksti"/>
    <w:uiPriority w:val="1"/>
    <w:rsid w:val="007813D6"/>
    <w:rPr>
      <w:rFonts w:ascii="Arial" w:eastAsia="Arial" w:hAnsi="Arial" w:cs="Arial"/>
      <w:sz w:val="20"/>
      <w:szCs w:val="20"/>
    </w:rPr>
  </w:style>
  <w:style w:type="character" w:styleId="Hyperlinkki">
    <w:name w:val="Hyperlink"/>
    <w:basedOn w:val="Kappaleenoletusfontti"/>
    <w:uiPriority w:val="99"/>
    <w:unhideWhenUsed/>
    <w:rsid w:val="006C607B"/>
    <w:rPr>
      <w:color w:val="FF9933" w:themeColor="hyperlink"/>
      <w:u w:val="single"/>
    </w:rPr>
  </w:style>
  <w:style w:type="character" w:styleId="Kommentinviite">
    <w:name w:val="annotation reference"/>
    <w:basedOn w:val="Kappaleenoletusfontti"/>
    <w:uiPriority w:val="99"/>
    <w:semiHidden/>
    <w:unhideWhenUsed/>
    <w:rsid w:val="007C5348"/>
    <w:rPr>
      <w:sz w:val="16"/>
      <w:szCs w:val="16"/>
    </w:rPr>
  </w:style>
  <w:style w:type="paragraph" w:styleId="Kommentinteksti">
    <w:name w:val="annotation text"/>
    <w:basedOn w:val="Normaali"/>
    <w:link w:val="KommentintekstiChar"/>
    <w:uiPriority w:val="99"/>
    <w:unhideWhenUsed/>
    <w:rsid w:val="007C5348"/>
    <w:rPr>
      <w:sz w:val="20"/>
      <w:szCs w:val="20"/>
    </w:rPr>
  </w:style>
  <w:style w:type="character" w:customStyle="1" w:styleId="KommentintekstiChar">
    <w:name w:val="Kommentin teksti Char"/>
    <w:basedOn w:val="Kappaleenoletusfontti"/>
    <w:link w:val="Kommentinteksti"/>
    <w:uiPriority w:val="99"/>
    <w:rsid w:val="007C5348"/>
    <w:rPr>
      <w:rFonts w:ascii="Arial" w:eastAsia="Arial" w:hAnsi="Arial" w:cs="Arial"/>
      <w:sz w:val="20"/>
      <w:szCs w:val="20"/>
    </w:rPr>
  </w:style>
  <w:style w:type="paragraph" w:styleId="Kommentinotsikko">
    <w:name w:val="annotation subject"/>
    <w:basedOn w:val="Kommentinteksti"/>
    <w:next w:val="Kommentinteksti"/>
    <w:link w:val="KommentinotsikkoChar"/>
    <w:uiPriority w:val="99"/>
    <w:semiHidden/>
    <w:unhideWhenUsed/>
    <w:rsid w:val="007C5348"/>
    <w:rPr>
      <w:b/>
      <w:bCs/>
    </w:rPr>
  </w:style>
  <w:style w:type="character" w:customStyle="1" w:styleId="KommentinotsikkoChar">
    <w:name w:val="Kommentin otsikko Char"/>
    <w:basedOn w:val="KommentintekstiChar"/>
    <w:link w:val="Kommentinotsikko"/>
    <w:uiPriority w:val="99"/>
    <w:semiHidden/>
    <w:rsid w:val="007C5348"/>
    <w:rPr>
      <w:rFonts w:ascii="Arial" w:eastAsia="Arial" w:hAnsi="Arial" w:cs="Arial"/>
      <w:b/>
      <w:bCs/>
      <w:sz w:val="20"/>
      <w:szCs w:val="20"/>
    </w:rPr>
  </w:style>
  <w:style w:type="paragraph" w:styleId="Seliteteksti">
    <w:name w:val="Balloon Text"/>
    <w:basedOn w:val="Normaali"/>
    <w:link w:val="SelitetekstiChar"/>
    <w:uiPriority w:val="99"/>
    <w:semiHidden/>
    <w:unhideWhenUsed/>
    <w:rsid w:val="007C534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C5348"/>
    <w:rPr>
      <w:rFonts w:ascii="Segoe UI" w:eastAsia="Arial" w:hAnsi="Segoe UI" w:cs="Segoe UI"/>
      <w:sz w:val="18"/>
      <w:szCs w:val="18"/>
    </w:rPr>
  </w:style>
  <w:style w:type="table" w:customStyle="1" w:styleId="TaulukkoRuudukko1">
    <w:name w:val="Taulukko Ruudukko1"/>
    <w:basedOn w:val="Normaalitaulukko"/>
    <w:next w:val="TaulukkoRuudukko"/>
    <w:uiPriority w:val="39"/>
    <w:rsid w:val="00C35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
    <w:name w:val="py"/>
    <w:basedOn w:val="Normaali"/>
    <w:rsid w:val="00030981"/>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character" w:styleId="Ratkaisematonmaininta">
    <w:name w:val="Unresolved Mention"/>
    <w:basedOn w:val="Kappaleenoletusfontti"/>
    <w:uiPriority w:val="99"/>
    <w:semiHidden/>
    <w:unhideWhenUsed/>
    <w:rsid w:val="00F47FEB"/>
    <w:rPr>
      <w:color w:val="605E5C"/>
      <w:shd w:val="clear" w:color="auto" w:fill="E1DFDD"/>
    </w:rPr>
  </w:style>
  <w:style w:type="paragraph" w:customStyle="1" w:styleId="paragraph">
    <w:name w:val="paragraph"/>
    <w:basedOn w:val="Normaali"/>
    <w:rsid w:val="00F014D9"/>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character" w:customStyle="1" w:styleId="eop">
    <w:name w:val="eop"/>
    <w:basedOn w:val="Kappaleenoletusfontti"/>
    <w:rsid w:val="00F014D9"/>
  </w:style>
  <w:style w:type="character" w:customStyle="1" w:styleId="normaltextrun">
    <w:name w:val="normaltextrun"/>
    <w:basedOn w:val="Kappaleenoletusfontti"/>
    <w:rsid w:val="00F014D9"/>
  </w:style>
  <w:style w:type="character" w:customStyle="1" w:styleId="tabchar">
    <w:name w:val="tabchar"/>
    <w:basedOn w:val="Kappaleenoletusfontti"/>
    <w:rsid w:val="00F014D9"/>
  </w:style>
  <w:style w:type="paragraph" w:styleId="Merkittyluettelo">
    <w:name w:val="List Bullet"/>
    <w:basedOn w:val="Normaali"/>
    <w:uiPriority w:val="99"/>
    <w:unhideWhenUsed/>
    <w:rsid w:val="001B2C60"/>
    <w:pPr>
      <w:numPr>
        <w:numId w:val="20"/>
      </w:numPr>
      <w:contextualSpacing/>
    </w:pPr>
  </w:style>
  <w:style w:type="character" w:styleId="AvattuHyperlinkki">
    <w:name w:val="FollowedHyperlink"/>
    <w:basedOn w:val="Kappaleenoletusfontti"/>
    <w:uiPriority w:val="99"/>
    <w:semiHidden/>
    <w:unhideWhenUsed/>
    <w:rsid w:val="00E32217"/>
    <w:rPr>
      <w:color w:val="FFCC99" w:themeColor="followedHyperlink"/>
      <w:u w:val="single"/>
    </w:rPr>
  </w:style>
  <w:style w:type="character" w:styleId="Voimakas">
    <w:name w:val="Strong"/>
    <w:basedOn w:val="Kappaleenoletusfontti"/>
    <w:uiPriority w:val="22"/>
    <w:qFormat/>
    <w:rsid w:val="00215E34"/>
    <w:rPr>
      <w:b/>
      <w:bCs/>
    </w:rPr>
  </w:style>
  <w:style w:type="paragraph" w:customStyle="1" w:styleId="Tyyli1">
    <w:name w:val="Tyyli1"/>
    <w:basedOn w:val="Normaali"/>
    <w:link w:val="Tyyli1Char"/>
    <w:uiPriority w:val="1"/>
    <w:qFormat/>
    <w:rsid w:val="00E92E09"/>
    <w:pPr>
      <w:spacing w:before="85"/>
      <w:ind w:left="5040" w:firstLine="720"/>
    </w:pPr>
    <w:rPr>
      <w:b/>
      <w:lang w:val="fi-FI"/>
    </w:rPr>
  </w:style>
  <w:style w:type="paragraph" w:customStyle="1" w:styleId="Tyyli2">
    <w:name w:val="Tyyli2"/>
    <w:basedOn w:val="Normaali"/>
    <w:link w:val="Tyyli2Char"/>
    <w:uiPriority w:val="1"/>
    <w:qFormat/>
    <w:rsid w:val="00E92E09"/>
    <w:rPr>
      <w:sz w:val="20"/>
      <w:szCs w:val="20"/>
      <w:lang w:val="fi-FI"/>
    </w:rPr>
  </w:style>
  <w:style w:type="character" w:customStyle="1" w:styleId="Tyyli1Char">
    <w:name w:val="Tyyli1 Char"/>
    <w:basedOn w:val="Kappaleenoletusfontti"/>
    <w:link w:val="Tyyli1"/>
    <w:uiPriority w:val="1"/>
    <w:rsid w:val="00E92E09"/>
    <w:rPr>
      <w:rFonts w:ascii="Arial" w:eastAsia="Arial" w:hAnsi="Arial" w:cs="Arial"/>
      <w:b/>
      <w:lang w:val="fi-FI"/>
    </w:rPr>
  </w:style>
  <w:style w:type="paragraph" w:customStyle="1" w:styleId="Tyyli3">
    <w:name w:val="Tyyli3"/>
    <w:basedOn w:val="Normaali"/>
    <w:link w:val="Tyyli3Char"/>
    <w:uiPriority w:val="1"/>
    <w:qFormat/>
    <w:rsid w:val="00E92E09"/>
    <w:pPr>
      <w:spacing w:after="120"/>
    </w:pPr>
    <w:rPr>
      <w:b/>
      <w:bCs/>
      <w:sz w:val="20"/>
      <w:szCs w:val="20"/>
      <w:lang w:val="fi-FI"/>
    </w:rPr>
  </w:style>
  <w:style w:type="character" w:customStyle="1" w:styleId="Tyyli2Char">
    <w:name w:val="Tyyli2 Char"/>
    <w:basedOn w:val="Kappaleenoletusfontti"/>
    <w:link w:val="Tyyli2"/>
    <w:uiPriority w:val="1"/>
    <w:rsid w:val="00E92E09"/>
    <w:rPr>
      <w:rFonts w:ascii="Arial" w:eastAsia="Arial" w:hAnsi="Arial" w:cs="Arial"/>
      <w:sz w:val="20"/>
      <w:szCs w:val="20"/>
      <w:lang w:val="fi-FI"/>
    </w:rPr>
  </w:style>
  <w:style w:type="paragraph" w:customStyle="1" w:styleId="Tyyli4">
    <w:name w:val="Tyyli4"/>
    <w:basedOn w:val="Leipteksti"/>
    <w:link w:val="Tyyli4Char"/>
    <w:uiPriority w:val="1"/>
    <w:qFormat/>
    <w:rsid w:val="00E92E09"/>
    <w:pPr>
      <w:spacing w:before="120"/>
    </w:pPr>
    <w:rPr>
      <w:rFonts w:eastAsia="Arial Unicode MS"/>
    </w:rPr>
  </w:style>
  <w:style w:type="character" w:customStyle="1" w:styleId="Tyyli3Char">
    <w:name w:val="Tyyli3 Char"/>
    <w:basedOn w:val="Kappaleenoletusfontti"/>
    <w:link w:val="Tyyli3"/>
    <w:uiPriority w:val="1"/>
    <w:rsid w:val="00E92E09"/>
    <w:rPr>
      <w:rFonts w:ascii="Arial" w:eastAsia="Arial" w:hAnsi="Arial" w:cs="Arial"/>
      <w:b/>
      <w:bCs/>
      <w:sz w:val="20"/>
      <w:szCs w:val="20"/>
      <w:lang w:val="fi-FI"/>
    </w:rPr>
  </w:style>
  <w:style w:type="character" w:customStyle="1" w:styleId="Tyyli4Char">
    <w:name w:val="Tyyli4 Char"/>
    <w:basedOn w:val="LeiptekstiChar"/>
    <w:link w:val="Tyyli4"/>
    <w:uiPriority w:val="1"/>
    <w:rsid w:val="00E92E09"/>
    <w:rPr>
      <w:rFonts w:ascii="Arial" w:eastAsia="Arial Unicode MS"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271">
      <w:bodyDiv w:val="1"/>
      <w:marLeft w:val="0"/>
      <w:marRight w:val="0"/>
      <w:marTop w:val="0"/>
      <w:marBottom w:val="0"/>
      <w:divBdr>
        <w:top w:val="none" w:sz="0" w:space="0" w:color="auto"/>
        <w:left w:val="none" w:sz="0" w:space="0" w:color="auto"/>
        <w:bottom w:val="none" w:sz="0" w:space="0" w:color="auto"/>
        <w:right w:val="none" w:sz="0" w:space="0" w:color="auto"/>
      </w:divBdr>
    </w:div>
    <w:div w:id="726103327">
      <w:bodyDiv w:val="1"/>
      <w:marLeft w:val="0"/>
      <w:marRight w:val="0"/>
      <w:marTop w:val="0"/>
      <w:marBottom w:val="0"/>
      <w:divBdr>
        <w:top w:val="none" w:sz="0" w:space="0" w:color="auto"/>
        <w:left w:val="none" w:sz="0" w:space="0" w:color="auto"/>
        <w:bottom w:val="none" w:sz="0" w:space="0" w:color="auto"/>
        <w:right w:val="none" w:sz="0" w:space="0" w:color="auto"/>
      </w:divBdr>
    </w:div>
    <w:div w:id="998576019">
      <w:bodyDiv w:val="1"/>
      <w:marLeft w:val="0"/>
      <w:marRight w:val="0"/>
      <w:marTop w:val="0"/>
      <w:marBottom w:val="0"/>
      <w:divBdr>
        <w:top w:val="none" w:sz="0" w:space="0" w:color="auto"/>
        <w:left w:val="none" w:sz="0" w:space="0" w:color="auto"/>
        <w:bottom w:val="none" w:sz="0" w:space="0" w:color="auto"/>
        <w:right w:val="none" w:sz="0" w:space="0" w:color="auto"/>
      </w:divBdr>
    </w:div>
    <w:div w:id="1298947485">
      <w:bodyDiv w:val="1"/>
      <w:marLeft w:val="0"/>
      <w:marRight w:val="0"/>
      <w:marTop w:val="0"/>
      <w:marBottom w:val="0"/>
      <w:divBdr>
        <w:top w:val="none" w:sz="0" w:space="0" w:color="auto"/>
        <w:left w:val="none" w:sz="0" w:space="0" w:color="auto"/>
        <w:bottom w:val="none" w:sz="0" w:space="0" w:color="auto"/>
        <w:right w:val="none" w:sz="0" w:space="0" w:color="auto"/>
      </w:divBdr>
      <w:divsChild>
        <w:div w:id="1235697844">
          <w:marLeft w:val="0"/>
          <w:marRight w:val="0"/>
          <w:marTop w:val="0"/>
          <w:marBottom w:val="0"/>
          <w:divBdr>
            <w:top w:val="none" w:sz="0" w:space="0" w:color="auto"/>
            <w:left w:val="none" w:sz="0" w:space="0" w:color="auto"/>
            <w:bottom w:val="none" w:sz="0" w:space="0" w:color="auto"/>
            <w:right w:val="none" w:sz="0" w:space="0" w:color="auto"/>
          </w:divBdr>
          <w:divsChild>
            <w:div w:id="263266661">
              <w:marLeft w:val="0"/>
              <w:marRight w:val="0"/>
              <w:marTop w:val="0"/>
              <w:marBottom w:val="0"/>
              <w:divBdr>
                <w:top w:val="none" w:sz="0" w:space="0" w:color="auto"/>
                <w:left w:val="none" w:sz="0" w:space="0" w:color="auto"/>
                <w:bottom w:val="none" w:sz="0" w:space="0" w:color="auto"/>
                <w:right w:val="none" w:sz="0" w:space="0" w:color="auto"/>
              </w:divBdr>
            </w:div>
            <w:div w:id="378866499">
              <w:marLeft w:val="0"/>
              <w:marRight w:val="0"/>
              <w:marTop w:val="0"/>
              <w:marBottom w:val="0"/>
              <w:divBdr>
                <w:top w:val="none" w:sz="0" w:space="0" w:color="auto"/>
                <w:left w:val="none" w:sz="0" w:space="0" w:color="auto"/>
                <w:bottom w:val="none" w:sz="0" w:space="0" w:color="auto"/>
                <w:right w:val="none" w:sz="0" w:space="0" w:color="auto"/>
              </w:divBdr>
            </w:div>
            <w:div w:id="443041909">
              <w:marLeft w:val="0"/>
              <w:marRight w:val="0"/>
              <w:marTop w:val="0"/>
              <w:marBottom w:val="0"/>
              <w:divBdr>
                <w:top w:val="none" w:sz="0" w:space="0" w:color="auto"/>
                <w:left w:val="none" w:sz="0" w:space="0" w:color="auto"/>
                <w:bottom w:val="none" w:sz="0" w:space="0" w:color="auto"/>
                <w:right w:val="none" w:sz="0" w:space="0" w:color="auto"/>
              </w:divBdr>
            </w:div>
            <w:div w:id="504825598">
              <w:marLeft w:val="0"/>
              <w:marRight w:val="0"/>
              <w:marTop w:val="0"/>
              <w:marBottom w:val="0"/>
              <w:divBdr>
                <w:top w:val="none" w:sz="0" w:space="0" w:color="auto"/>
                <w:left w:val="none" w:sz="0" w:space="0" w:color="auto"/>
                <w:bottom w:val="none" w:sz="0" w:space="0" w:color="auto"/>
                <w:right w:val="none" w:sz="0" w:space="0" w:color="auto"/>
              </w:divBdr>
            </w:div>
            <w:div w:id="628324024">
              <w:marLeft w:val="0"/>
              <w:marRight w:val="0"/>
              <w:marTop w:val="0"/>
              <w:marBottom w:val="0"/>
              <w:divBdr>
                <w:top w:val="none" w:sz="0" w:space="0" w:color="auto"/>
                <w:left w:val="none" w:sz="0" w:space="0" w:color="auto"/>
                <w:bottom w:val="none" w:sz="0" w:space="0" w:color="auto"/>
                <w:right w:val="none" w:sz="0" w:space="0" w:color="auto"/>
              </w:divBdr>
            </w:div>
            <w:div w:id="650328456">
              <w:marLeft w:val="0"/>
              <w:marRight w:val="0"/>
              <w:marTop w:val="0"/>
              <w:marBottom w:val="0"/>
              <w:divBdr>
                <w:top w:val="none" w:sz="0" w:space="0" w:color="auto"/>
                <w:left w:val="none" w:sz="0" w:space="0" w:color="auto"/>
                <w:bottom w:val="none" w:sz="0" w:space="0" w:color="auto"/>
                <w:right w:val="none" w:sz="0" w:space="0" w:color="auto"/>
              </w:divBdr>
            </w:div>
            <w:div w:id="678121673">
              <w:marLeft w:val="0"/>
              <w:marRight w:val="0"/>
              <w:marTop w:val="0"/>
              <w:marBottom w:val="0"/>
              <w:divBdr>
                <w:top w:val="none" w:sz="0" w:space="0" w:color="auto"/>
                <w:left w:val="none" w:sz="0" w:space="0" w:color="auto"/>
                <w:bottom w:val="none" w:sz="0" w:space="0" w:color="auto"/>
                <w:right w:val="none" w:sz="0" w:space="0" w:color="auto"/>
              </w:divBdr>
            </w:div>
            <w:div w:id="898132093">
              <w:marLeft w:val="0"/>
              <w:marRight w:val="0"/>
              <w:marTop w:val="0"/>
              <w:marBottom w:val="0"/>
              <w:divBdr>
                <w:top w:val="none" w:sz="0" w:space="0" w:color="auto"/>
                <w:left w:val="none" w:sz="0" w:space="0" w:color="auto"/>
                <w:bottom w:val="none" w:sz="0" w:space="0" w:color="auto"/>
                <w:right w:val="none" w:sz="0" w:space="0" w:color="auto"/>
              </w:divBdr>
            </w:div>
            <w:div w:id="1189182392">
              <w:marLeft w:val="0"/>
              <w:marRight w:val="0"/>
              <w:marTop w:val="0"/>
              <w:marBottom w:val="0"/>
              <w:divBdr>
                <w:top w:val="none" w:sz="0" w:space="0" w:color="auto"/>
                <w:left w:val="none" w:sz="0" w:space="0" w:color="auto"/>
                <w:bottom w:val="none" w:sz="0" w:space="0" w:color="auto"/>
                <w:right w:val="none" w:sz="0" w:space="0" w:color="auto"/>
              </w:divBdr>
            </w:div>
            <w:div w:id="1624729034">
              <w:marLeft w:val="0"/>
              <w:marRight w:val="0"/>
              <w:marTop w:val="0"/>
              <w:marBottom w:val="0"/>
              <w:divBdr>
                <w:top w:val="none" w:sz="0" w:space="0" w:color="auto"/>
                <w:left w:val="none" w:sz="0" w:space="0" w:color="auto"/>
                <w:bottom w:val="none" w:sz="0" w:space="0" w:color="auto"/>
                <w:right w:val="none" w:sz="0" w:space="0" w:color="auto"/>
              </w:divBdr>
            </w:div>
          </w:divsChild>
        </w:div>
        <w:div w:id="1585260102">
          <w:marLeft w:val="0"/>
          <w:marRight w:val="0"/>
          <w:marTop w:val="0"/>
          <w:marBottom w:val="0"/>
          <w:divBdr>
            <w:top w:val="none" w:sz="0" w:space="0" w:color="auto"/>
            <w:left w:val="none" w:sz="0" w:space="0" w:color="auto"/>
            <w:bottom w:val="none" w:sz="0" w:space="0" w:color="auto"/>
            <w:right w:val="none" w:sz="0" w:space="0" w:color="auto"/>
          </w:divBdr>
        </w:div>
      </w:divsChild>
    </w:div>
    <w:div w:id="1623000875">
      <w:bodyDiv w:val="1"/>
      <w:marLeft w:val="0"/>
      <w:marRight w:val="0"/>
      <w:marTop w:val="0"/>
      <w:marBottom w:val="0"/>
      <w:divBdr>
        <w:top w:val="none" w:sz="0" w:space="0" w:color="auto"/>
        <w:left w:val="none" w:sz="0" w:space="0" w:color="auto"/>
        <w:bottom w:val="none" w:sz="0" w:space="0" w:color="auto"/>
        <w:right w:val="none" w:sz="0" w:space="0" w:color="auto"/>
      </w:divBdr>
    </w:div>
    <w:div w:id="1651598425">
      <w:bodyDiv w:val="1"/>
      <w:marLeft w:val="0"/>
      <w:marRight w:val="0"/>
      <w:marTop w:val="0"/>
      <w:marBottom w:val="0"/>
      <w:divBdr>
        <w:top w:val="none" w:sz="0" w:space="0" w:color="auto"/>
        <w:left w:val="none" w:sz="0" w:space="0" w:color="auto"/>
        <w:bottom w:val="none" w:sz="0" w:space="0" w:color="auto"/>
        <w:right w:val="none" w:sz="0" w:space="0" w:color="auto"/>
      </w:divBdr>
      <w:divsChild>
        <w:div w:id="1296835719">
          <w:marLeft w:val="0"/>
          <w:marRight w:val="0"/>
          <w:marTop w:val="0"/>
          <w:marBottom w:val="0"/>
          <w:divBdr>
            <w:top w:val="none" w:sz="0" w:space="0" w:color="auto"/>
            <w:left w:val="none" w:sz="0" w:space="0" w:color="auto"/>
            <w:bottom w:val="none" w:sz="0" w:space="0" w:color="auto"/>
            <w:right w:val="none" w:sz="0" w:space="0" w:color="auto"/>
          </w:divBdr>
          <w:divsChild>
            <w:div w:id="1268152000">
              <w:marLeft w:val="-75"/>
              <w:marRight w:val="0"/>
              <w:marTop w:val="30"/>
              <w:marBottom w:val="30"/>
              <w:divBdr>
                <w:top w:val="none" w:sz="0" w:space="0" w:color="auto"/>
                <w:left w:val="none" w:sz="0" w:space="0" w:color="auto"/>
                <w:bottom w:val="none" w:sz="0" w:space="0" w:color="auto"/>
                <w:right w:val="none" w:sz="0" w:space="0" w:color="auto"/>
              </w:divBdr>
              <w:divsChild>
                <w:div w:id="83235361">
                  <w:marLeft w:val="0"/>
                  <w:marRight w:val="0"/>
                  <w:marTop w:val="0"/>
                  <w:marBottom w:val="0"/>
                  <w:divBdr>
                    <w:top w:val="none" w:sz="0" w:space="0" w:color="auto"/>
                    <w:left w:val="none" w:sz="0" w:space="0" w:color="auto"/>
                    <w:bottom w:val="none" w:sz="0" w:space="0" w:color="auto"/>
                    <w:right w:val="none" w:sz="0" w:space="0" w:color="auto"/>
                  </w:divBdr>
                  <w:divsChild>
                    <w:div w:id="497115443">
                      <w:marLeft w:val="0"/>
                      <w:marRight w:val="0"/>
                      <w:marTop w:val="0"/>
                      <w:marBottom w:val="0"/>
                      <w:divBdr>
                        <w:top w:val="none" w:sz="0" w:space="0" w:color="auto"/>
                        <w:left w:val="none" w:sz="0" w:space="0" w:color="auto"/>
                        <w:bottom w:val="none" w:sz="0" w:space="0" w:color="auto"/>
                        <w:right w:val="none" w:sz="0" w:space="0" w:color="auto"/>
                      </w:divBdr>
                    </w:div>
                  </w:divsChild>
                </w:div>
                <w:div w:id="256787694">
                  <w:marLeft w:val="0"/>
                  <w:marRight w:val="0"/>
                  <w:marTop w:val="0"/>
                  <w:marBottom w:val="0"/>
                  <w:divBdr>
                    <w:top w:val="none" w:sz="0" w:space="0" w:color="auto"/>
                    <w:left w:val="none" w:sz="0" w:space="0" w:color="auto"/>
                    <w:bottom w:val="none" w:sz="0" w:space="0" w:color="auto"/>
                    <w:right w:val="none" w:sz="0" w:space="0" w:color="auto"/>
                  </w:divBdr>
                  <w:divsChild>
                    <w:div w:id="433476007">
                      <w:marLeft w:val="0"/>
                      <w:marRight w:val="0"/>
                      <w:marTop w:val="0"/>
                      <w:marBottom w:val="0"/>
                      <w:divBdr>
                        <w:top w:val="none" w:sz="0" w:space="0" w:color="auto"/>
                        <w:left w:val="none" w:sz="0" w:space="0" w:color="auto"/>
                        <w:bottom w:val="none" w:sz="0" w:space="0" w:color="auto"/>
                        <w:right w:val="none" w:sz="0" w:space="0" w:color="auto"/>
                      </w:divBdr>
                    </w:div>
                  </w:divsChild>
                </w:div>
                <w:div w:id="450052371">
                  <w:marLeft w:val="0"/>
                  <w:marRight w:val="0"/>
                  <w:marTop w:val="0"/>
                  <w:marBottom w:val="0"/>
                  <w:divBdr>
                    <w:top w:val="none" w:sz="0" w:space="0" w:color="auto"/>
                    <w:left w:val="none" w:sz="0" w:space="0" w:color="auto"/>
                    <w:bottom w:val="none" w:sz="0" w:space="0" w:color="auto"/>
                    <w:right w:val="none" w:sz="0" w:space="0" w:color="auto"/>
                  </w:divBdr>
                  <w:divsChild>
                    <w:div w:id="72164678">
                      <w:marLeft w:val="0"/>
                      <w:marRight w:val="0"/>
                      <w:marTop w:val="0"/>
                      <w:marBottom w:val="0"/>
                      <w:divBdr>
                        <w:top w:val="none" w:sz="0" w:space="0" w:color="auto"/>
                        <w:left w:val="none" w:sz="0" w:space="0" w:color="auto"/>
                        <w:bottom w:val="none" w:sz="0" w:space="0" w:color="auto"/>
                        <w:right w:val="none" w:sz="0" w:space="0" w:color="auto"/>
                      </w:divBdr>
                    </w:div>
                    <w:div w:id="159589433">
                      <w:marLeft w:val="0"/>
                      <w:marRight w:val="0"/>
                      <w:marTop w:val="0"/>
                      <w:marBottom w:val="0"/>
                      <w:divBdr>
                        <w:top w:val="none" w:sz="0" w:space="0" w:color="auto"/>
                        <w:left w:val="none" w:sz="0" w:space="0" w:color="auto"/>
                        <w:bottom w:val="none" w:sz="0" w:space="0" w:color="auto"/>
                        <w:right w:val="none" w:sz="0" w:space="0" w:color="auto"/>
                      </w:divBdr>
                    </w:div>
                    <w:div w:id="1992439312">
                      <w:marLeft w:val="0"/>
                      <w:marRight w:val="0"/>
                      <w:marTop w:val="0"/>
                      <w:marBottom w:val="0"/>
                      <w:divBdr>
                        <w:top w:val="none" w:sz="0" w:space="0" w:color="auto"/>
                        <w:left w:val="none" w:sz="0" w:space="0" w:color="auto"/>
                        <w:bottom w:val="none" w:sz="0" w:space="0" w:color="auto"/>
                        <w:right w:val="none" w:sz="0" w:space="0" w:color="auto"/>
                      </w:divBdr>
                    </w:div>
                  </w:divsChild>
                </w:div>
                <w:div w:id="564725348">
                  <w:marLeft w:val="0"/>
                  <w:marRight w:val="0"/>
                  <w:marTop w:val="0"/>
                  <w:marBottom w:val="0"/>
                  <w:divBdr>
                    <w:top w:val="none" w:sz="0" w:space="0" w:color="auto"/>
                    <w:left w:val="none" w:sz="0" w:space="0" w:color="auto"/>
                    <w:bottom w:val="none" w:sz="0" w:space="0" w:color="auto"/>
                    <w:right w:val="none" w:sz="0" w:space="0" w:color="auto"/>
                  </w:divBdr>
                  <w:divsChild>
                    <w:div w:id="293104757">
                      <w:marLeft w:val="0"/>
                      <w:marRight w:val="0"/>
                      <w:marTop w:val="0"/>
                      <w:marBottom w:val="0"/>
                      <w:divBdr>
                        <w:top w:val="none" w:sz="0" w:space="0" w:color="auto"/>
                        <w:left w:val="none" w:sz="0" w:space="0" w:color="auto"/>
                        <w:bottom w:val="none" w:sz="0" w:space="0" w:color="auto"/>
                        <w:right w:val="none" w:sz="0" w:space="0" w:color="auto"/>
                      </w:divBdr>
                    </w:div>
                    <w:div w:id="1684894328">
                      <w:marLeft w:val="0"/>
                      <w:marRight w:val="0"/>
                      <w:marTop w:val="0"/>
                      <w:marBottom w:val="0"/>
                      <w:divBdr>
                        <w:top w:val="none" w:sz="0" w:space="0" w:color="auto"/>
                        <w:left w:val="none" w:sz="0" w:space="0" w:color="auto"/>
                        <w:bottom w:val="none" w:sz="0" w:space="0" w:color="auto"/>
                        <w:right w:val="none" w:sz="0" w:space="0" w:color="auto"/>
                      </w:divBdr>
                    </w:div>
                  </w:divsChild>
                </w:div>
                <w:div w:id="675765532">
                  <w:marLeft w:val="0"/>
                  <w:marRight w:val="0"/>
                  <w:marTop w:val="0"/>
                  <w:marBottom w:val="0"/>
                  <w:divBdr>
                    <w:top w:val="none" w:sz="0" w:space="0" w:color="auto"/>
                    <w:left w:val="none" w:sz="0" w:space="0" w:color="auto"/>
                    <w:bottom w:val="none" w:sz="0" w:space="0" w:color="auto"/>
                    <w:right w:val="none" w:sz="0" w:space="0" w:color="auto"/>
                  </w:divBdr>
                  <w:divsChild>
                    <w:div w:id="19867658">
                      <w:marLeft w:val="0"/>
                      <w:marRight w:val="0"/>
                      <w:marTop w:val="0"/>
                      <w:marBottom w:val="0"/>
                      <w:divBdr>
                        <w:top w:val="none" w:sz="0" w:space="0" w:color="auto"/>
                        <w:left w:val="none" w:sz="0" w:space="0" w:color="auto"/>
                        <w:bottom w:val="none" w:sz="0" w:space="0" w:color="auto"/>
                        <w:right w:val="none" w:sz="0" w:space="0" w:color="auto"/>
                      </w:divBdr>
                    </w:div>
                  </w:divsChild>
                </w:div>
                <w:div w:id="840849024">
                  <w:marLeft w:val="0"/>
                  <w:marRight w:val="0"/>
                  <w:marTop w:val="0"/>
                  <w:marBottom w:val="0"/>
                  <w:divBdr>
                    <w:top w:val="none" w:sz="0" w:space="0" w:color="auto"/>
                    <w:left w:val="none" w:sz="0" w:space="0" w:color="auto"/>
                    <w:bottom w:val="none" w:sz="0" w:space="0" w:color="auto"/>
                    <w:right w:val="none" w:sz="0" w:space="0" w:color="auto"/>
                  </w:divBdr>
                  <w:divsChild>
                    <w:div w:id="282929001">
                      <w:marLeft w:val="0"/>
                      <w:marRight w:val="0"/>
                      <w:marTop w:val="0"/>
                      <w:marBottom w:val="0"/>
                      <w:divBdr>
                        <w:top w:val="none" w:sz="0" w:space="0" w:color="auto"/>
                        <w:left w:val="none" w:sz="0" w:space="0" w:color="auto"/>
                        <w:bottom w:val="none" w:sz="0" w:space="0" w:color="auto"/>
                        <w:right w:val="none" w:sz="0" w:space="0" w:color="auto"/>
                      </w:divBdr>
                    </w:div>
                    <w:div w:id="392655333">
                      <w:marLeft w:val="0"/>
                      <w:marRight w:val="0"/>
                      <w:marTop w:val="0"/>
                      <w:marBottom w:val="0"/>
                      <w:divBdr>
                        <w:top w:val="none" w:sz="0" w:space="0" w:color="auto"/>
                        <w:left w:val="none" w:sz="0" w:space="0" w:color="auto"/>
                        <w:bottom w:val="none" w:sz="0" w:space="0" w:color="auto"/>
                        <w:right w:val="none" w:sz="0" w:space="0" w:color="auto"/>
                      </w:divBdr>
                    </w:div>
                    <w:div w:id="686709704">
                      <w:marLeft w:val="0"/>
                      <w:marRight w:val="0"/>
                      <w:marTop w:val="0"/>
                      <w:marBottom w:val="0"/>
                      <w:divBdr>
                        <w:top w:val="none" w:sz="0" w:space="0" w:color="auto"/>
                        <w:left w:val="none" w:sz="0" w:space="0" w:color="auto"/>
                        <w:bottom w:val="none" w:sz="0" w:space="0" w:color="auto"/>
                        <w:right w:val="none" w:sz="0" w:space="0" w:color="auto"/>
                      </w:divBdr>
                    </w:div>
                  </w:divsChild>
                </w:div>
                <w:div w:id="1945533272">
                  <w:marLeft w:val="0"/>
                  <w:marRight w:val="0"/>
                  <w:marTop w:val="0"/>
                  <w:marBottom w:val="0"/>
                  <w:divBdr>
                    <w:top w:val="none" w:sz="0" w:space="0" w:color="auto"/>
                    <w:left w:val="none" w:sz="0" w:space="0" w:color="auto"/>
                    <w:bottom w:val="none" w:sz="0" w:space="0" w:color="auto"/>
                    <w:right w:val="none" w:sz="0" w:space="0" w:color="auto"/>
                  </w:divBdr>
                  <w:divsChild>
                    <w:div w:id="1825732182">
                      <w:marLeft w:val="0"/>
                      <w:marRight w:val="0"/>
                      <w:marTop w:val="0"/>
                      <w:marBottom w:val="0"/>
                      <w:divBdr>
                        <w:top w:val="none" w:sz="0" w:space="0" w:color="auto"/>
                        <w:left w:val="none" w:sz="0" w:space="0" w:color="auto"/>
                        <w:bottom w:val="none" w:sz="0" w:space="0" w:color="auto"/>
                        <w:right w:val="none" w:sz="0" w:space="0" w:color="auto"/>
                      </w:divBdr>
                    </w:div>
                  </w:divsChild>
                </w:div>
                <w:div w:id="2048987077">
                  <w:marLeft w:val="0"/>
                  <w:marRight w:val="0"/>
                  <w:marTop w:val="0"/>
                  <w:marBottom w:val="0"/>
                  <w:divBdr>
                    <w:top w:val="none" w:sz="0" w:space="0" w:color="auto"/>
                    <w:left w:val="none" w:sz="0" w:space="0" w:color="auto"/>
                    <w:bottom w:val="none" w:sz="0" w:space="0" w:color="auto"/>
                    <w:right w:val="none" w:sz="0" w:space="0" w:color="auto"/>
                  </w:divBdr>
                  <w:divsChild>
                    <w:div w:id="13832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3788">
          <w:marLeft w:val="0"/>
          <w:marRight w:val="0"/>
          <w:marTop w:val="0"/>
          <w:marBottom w:val="0"/>
          <w:divBdr>
            <w:top w:val="none" w:sz="0" w:space="0" w:color="auto"/>
            <w:left w:val="none" w:sz="0" w:space="0" w:color="auto"/>
            <w:bottom w:val="none" w:sz="0" w:space="0" w:color="auto"/>
            <w:right w:val="none" w:sz="0" w:space="0" w:color="auto"/>
          </w:divBdr>
        </w:div>
      </w:divsChild>
    </w:div>
    <w:div w:id="1819220939">
      <w:bodyDiv w:val="1"/>
      <w:marLeft w:val="0"/>
      <w:marRight w:val="0"/>
      <w:marTop w:val="0"/>
      <w:marBottom w:val="0"/>
      <w:divBdr>
        <w:top w:val="none" w:sz="0" w:space="0" w:color="auto"/>
        <w:left w:val="none" w:sz="0" w:space="0" w:color="auto"/>
        <w:bottom w:val="none" w:sz="0" w:space="0" w:color="auto"/>
        <w:right w:val="none" w:sz="0" w:space="0" w:color="auto"/>
      </w:divBdr>
    </w:div>
    <w:div w:id="2107312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Verohallinto@vero.f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ietosuoja.fi/rekisteroidyn-oikeudet-eri-tilanteis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ietosuoja.fi/henkilotietojen-kasittelyperusteen-valinta-ja-lainmukaisuuden-varmistamine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etosuoja.fi/tieteellinen-tutkim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BA77B89-8725-48FE-8053-7CEBFCE8355C}"/>
      </w:docPartPr>
      <w:docPartBody>
        <w:p w:rsidR="00466A07" w:rsidRDefault="00466A07"/>
      </w:docPartBody>
    </w:docPart>
    <w:docPart>
      <w:docPartPr>
        <w:name w:val="0FDA691D8CD147878D58E81558C29ECF"/>
        <w:category>
          <w:name w:val="Yleiset"/>
          <w:gallery w:val="placeholder"/>
        </w:category>
        <w:types>
          <w:type w:val="bbPlcHdr"/>
        </w:types>
        <w:behaviors>
          <w:behavior w:val="content"/>
        </w:behaviors>
        <w:guid w:val="{3474502B-A442-4EC9-8B36-CCE6E77C6EBD}"/>
      </w:docPartPr>
      <w:docPartBody>
        <w:p w:rsidR="00356285" w:rsidRDefault="00356285"/>
      </w:docPartBody>
    </w:docPart>
    <w:docPart>
      <w:docPartPr>
        <w:name w:val="91229BFCC0CB4286B990D8038C57AF48"/>
        <w:category>
          <w:name w:val="Yleiset"/>
          <w:gallery w:val="placeholder"/>
        </w:category>
        <w:types>
          <w:type w:val="bbPlcHdr"/>
        </w:types>
        <w:behaviors>
          <w:behavior w:val="content"/>
        </w:behaviors>
        <w:guid w:val="{F1FCA034-4F93-42F0-8F5E-9E46AB562B93}"/>
      </w:docPartPr>
      <w:docPartBody>
        <w:p w:rsidR="00356285" w:rsidRDefault="00356285"/>
      </w:docPartBody>
    </w:docPart>
    <w:docPart>
      <w:docPartPr>
        <w:name w:val="4A631D51D5E341A4A9D7C5969F50967D"/>
        <w:category>
          <w:name w:val="Yleiset"/>
          <w:gallery w:val="placeholder"/>
        </w:category>
        <w:types>
          <w:type w:val="bbPlcHdr"/>
        </w:types>
        <w:behaviors>
          <w:behavior w:val="content"/>
        </w:behaviors>
        <w:guid w:val="{984F0D27-541D-4D8D-A221-E46FDA0D571C}"/>
      </w:docPartPr>
      <w:docPartBody>
        <w:p w:rsidR="0005027B" w:rsidRDefault="0005027B"/>
      </w:docPartBody>
    </w:docPart>
    <w:docPart>
      <w:docPartPr>
        <w:name w:val="C4CA896DF40F4AF1BF669FA832A79027"/>
        <w:category>
          <w:name w:val="Yleiset"/>
          <w:gallery w:val="placeholder"/>
        </w:category>
        <w:types>
          <w:type w:val="bbPlcHdr"/>
        </w:types>
        <w:behaviors>
          <w:behavior w:val="content"/>
        </w:behaviors>
        <w:guid w:val="{BC42A653-98D1-4522-822C-48FAA12AA6AE}"/>
      </w:docPartPr>
      <w:docPartBody>
        <w:p w:rsidR="009A218E" w:rsidRDefault="009A218E"/>
      </w:docPartBody>
    </w:docPart>
    <w:docPart>
      <w:docPartPr>
        <w:name w:val="4E3C991FDF6F4B289BA1125ACEEFB4F3"/>
        <w:category>
          <w:name w:val="Yleiset"/>
          <w:gallery w:val="placeholder"/>
        </w:category>
        <w:types>
          <w:type w:val="bbPlcHdr"/>
        </w:types>
        <w:behaviors>
          <w:behavior w:val="content"/>
        </w:behaviors>
        <w:guid w:val="{957D0D21-7664-4C1D-A345-96098EF314A1}"/>
      </w:docPartPr>
      <w:docPartBody>
        <w:p w:rsidR="00A43F9D" w:rsidRDefault="00A43F9D"/>
      </w:docPartBody>
    </w:docPart>
    <w:docPart>
      <w:docPartPr>
        <w:name w:val="161DF6CB0B6D4F749FB3C21A25328206"/>
        <w:category>
          <w:name w:val="Yleiset"/>
          <w:gallery w:val="placeholder"/>
        </w:category>
        <w:types>
          <w:type w:val="bbPlcHdr"/>
        </w:types>
        <w:behaviors>
          <w:behavior w:val="content"/>
        </w:behaviors>
        <w:guid w:val="{7BB040E7-3B48-47F0-9E1B-08C71FCBCBA0}"/>
      </w:docPartPr>
      <w:docPartBody>
        <w:p w:rsidR="00A43F9D" w:rsidRDefault="00A43F9D"/>
      </w:docPartBody>
    </w:docPart>
    <w:docPart>
      <w:docPartPr>
        <w:name w:val="4AAD13328FCF4EB2AF74F3CC8C0D3E55"/>
        <w:category>
          <w:name w:val="Yleiset"/>
          <w:gallery w:val="placeholder"/>
        </w:category>
        <w:types>
          <w:type w:val="bbPlcHdr"/>
        </w:types>
        <w:behaviors>
          <w:behavior w:val="content"/>
        </w:behaviors>
        <w:guid w:val="{18491B57-12C2-429A-9D9A-17CC1F6915FC}"/>
      </w:docPartPr>
      <w:docPartBody>
        <w:p w:rsidR="00A43F9D" w:rsidRDefault="00A43F9D"/>
      </w:docPartBody>
    </w:docPart>
    <w:docPart>
      <w:docPartPr>
        <w:name w:val="2727C68398F64369A40B8EF4CB401133"/>
        <w:category>
          <w:name w:val="Yleiset"/>
          <w:gallery w:val="placeholder"/>
        </w:category>
        <w:types>
          <w:type w:val="bbPlcHdr"/>
        </w:types>
        <w:behaviors>
          <w:behavior w:val="content"/>
        </w:behaviors>
        <w:guid w:val="{FD2429C6-A6C8-4684-894E-CD355FCBF8C0}"/>
      </w:docPartPr>
      <w:docPartBody>
        <w:p w:rsidR="00A43F9D" w:rsidRDefault="00A43F9D"/>
      </w:docPartBody>
    </w:docPart>
    <w:docPart>
      <w:docPartPr>
        <w:name w:val="A05E4ECDB18E45028E6BC580CA98A963"/>
        <w:category>
          <w:name w:val="Yleiset"/>
          <w:gallery w:val="placeholder"/>
        </w:category>
        <w:types>
          <w:type w:val="bbPlcHdr"/>
        </w:types>
        <w:behaviors>
          <w:behavior w:val="content"/>
        </w:behaviors>
        <w:guid w:val="{418C72E7-4447-4B06-B7D4-235BCE133F7F}"/>
      </w:docPartPr>
      <w:docPartBody>
        <w:p w:rsidR="00A43F9D" w:rsidRDefault="00A43F9D"/>
      </w:docPartBody>
    </w:docPart>
    <w:docPart>
      <w:docPartPr>
        <w:name w:val="441C760AD16A4549AB738F3EE0BC76E5"/>
        <w:category>
          <w:name w:val="Yleiset"/>
          <w:gallery w:val="placeholder"/>
        </w:category>
        <w:types>
          <w:type w:val="bbPlcHdr"/>
        </w:types>
        <w:behaviors>
          <w:behavior w:val="content"/>
        </w:behaviors>
        <w:guid w:val="{58FE81A2-2BAC-4001-9B35-21090DDE6062}"/>
      </w:docPartPr>
      <w:docPartBody>
        <w:p w:rsidR="00A43F9D" w:rsidRDefault="00A43F9D"/>
      </w:docPartBody>
    </w:docPart>
    <w:docPart>
      <w:docPartPr>
        <w:name w:val="9DCE669649AE4506848B8D12B7D267AB"/>
        <w:category>
          <w:name w:val="Yleiset"/>
          <w:gallery w:val="placeholder"/>
        </w:category>
        <w:types>
          <w:type w:val="bbPlcHdr"/>
        </w:types>
        <w:behaviors>
          <w:behavior w:val="content"/>
        </w:behaviors>
        <w:guid w:val="{6C2337D3-4470-45E2-85CE-6BBC392CE238}"/>
      </w:docPartPr>
      <w:docPartBody>
        <w:p w:rsidR="00A43F9D" w:rsidRDefault="00A43F9D"/>
      </w:docPartBody>
    </w:docPart>
    <w:docPart>
      <w:docPartPr>
        <w:name w:val="98317991FDA84F1C8E5F774342B84707"/>
        <w:category>
          <w:name w:val="Yleiset"/>
          <w:gallery w:val="placeholder"/>
        </w:category>
        <w:types>
          <w:type w:val="bbPlcHdr"/>
        </w:types>
        <w:behaviors>
          <w:behavior w:val="content"/>
        </w:behaviors>
        <w:guid w:val="{D93477EB-FE65-4CF7-B820-2B3283DF3C0F}"/>
      </w:docPartPr>
      <w:docPartBody>
        <w:p w:rsidR="00A43F9D" w:rsidRDefault="00A43F9D"/>
      </w:docPartBody>
    </w:docPart>
    <w:docPart>
      <w:docPartPr>
        <w:name w:val="C2DFA757EEC544FE8C0BCCE9F0701578"/>
        <w:category>
          <w:name w:val="Yleiset"/>
          <w:gallery w:val="placeholder"/>
        </w:category>
        <w:types>
          <w:type w:val="bbPlcHdr"/>
        </w:types>
        <w:behaviors>
          <w:behavior w:val="content"/>
        </w:behaviors>
        <w:guid w:val="{7B06FE16-3EF2-4339-930F-EA3897DA84C3}"/>
      </w:docPartPr>
      <w:docPartBody>
        <w:p w:rsidR="00A43F9D" w:rsidRDefault="00A43F9D"/>
      </w:docPartBody>
    </w:docPart>
    <w:docPart>
      <w:docPartPr>
        <w:name w:val="865B33825808470AB427E09D8E9D0AAD"/>
        <w:category>
          <w:name w:val="Yleiset"/>
          <w:gallery w:val="placeholder"/>
        </w:category>
        <w:types>
          <w:type w:val="bbPlcHdr"/>
        </w:types>
        <w:behaviors>
          <w:behavior w:val="content"/>
        </w:behaviors>
        <w:guid w:val="{550056FB-D17E-4754-B097-D442E9A3D6B7}"/>
      </w:docPartPr>
      <w:docPartBody>
        <w:p w:rsidR="00A43F9D" w:rsidRDefault="00A43F9D"/>
      </w:docPartBody>
    </w:docPart>
    <w:docPart>
      <w:docPartPr>
        <w:name w:val="0993A00BA29749BF97BEDF60CF11B519"/>
        <w:category>
          <w:name w:val="Yleiset"/>
          <w:gallery w:val="placeholder"/>
        </w:category>
        <w:types>
          <w:type w:val="bbPlcHdr"/>
        </w:types>
        <w:behaviors>
          <w:behavior w:val="content"/>
        </w:behaviors>
        <w:guid w:val="{F17F70B8-808B-40BC-AE96-8B1B67EAB7EE}"/>
      </w:docPartPr>
      <w:docPartBody>
        <w:p w:rsidR="00A43F9D" w:rsidRDefault="00A43F9D"/>
      </w:docPartBody>
    </w:docPart>
    <w:docPart>
      <w:docPartPr>
        <w:name w:val="114B50CE74924E5DBC419EF444E2D750"/>
        <w:category>
          <w:name w:val="Yleiset"/>
          <w:gallery w:val="placeholder"/>
        </w:category>
        <w:types>
          <w:type w:val="bbPlcHdr"/>
        </w:types>
        <w:behaviors>
          <w:behavior w:val="content"/>
        </w:behaviors>
        <w:guid w:val="{6C3090E2-040F-4A50-A6A5-FEB4EAE3642D}"/>
      </w:docPartPr>
      <w:docPartBody>
        <w:p w:rsidR="00A43F9D" w:rsidRDefault="00A43F9D"/>
      </w:docPartBody>
    </w:docPart>
    <w:docPart>
      <w:docPartPr>
        <w:name w:val="77E142F4A6F1473EABB40D416B38E93D"/>
        <w:category>
          <w:name w:val="Yleiset"/>
          <w:gallery w:val="placeholder"/>
        </w:category>
        <w:types>
          <w:type w:val="bbPlcHdr"/>
        </w:types>
        <w:behaviors>
          <w:behavior w:val="content"/>
        </w:behaviors>
        <w:guid w:val="{05F08D9C-99C0-4C9F-BA34-4F133444FD3A}"/>
      </w:docPartPr>
      <w:docPartBody>
        <w:p w:rsidR="00A43F9D" w:rsidRDefault="00A43F9D"/>
      </w:docPartBody>
    </w:docPart>
    <w:docPart>
      <w:docPartPr>
        <w:name w:val="3CBB3892A7774B51B1FE988C15E6F406"/>
        <w:category>
          <w:name w:val="Yleiset"/>
          <w:gallery w:val="placeholder"/>
        </w:category>
        <w:types>
          <w:type w:val="bbPlcHdr"/>
        </w:types>
        <w:behaviors>
          <w:behavior w:val="content"/>
        </w:behaviors>
        <w:guid w:val="{F3597B5A-9655-4F44-8FF6-13516390D447}"/>
      </w:docPartPr>
      <w:docPartBody>
        <w:p w:rsidR="00A43F9D" w:rsidRDefault="00A43F9D"/>
      </w:docPartBody>
    </w:docPart>
    <w:docPart>
      <w:docPartPr>
        <w:name w:val="8B3A6AAE4A984BACA21B656369210FCC"/>
        <w:category>
          <w:name w:val="Yleiset"/>
          <w:gallery w:val="placeholder"/>
        </w:category>
        <w:types>
          <w:type w:val="bbPlcHdr"/>
        </w:types>
        <w:behaviors>
          <w:behavior w:val="content"/>
        </w:behaviors>
        <w:guid w:val="{B10698C9-0CB8-49FB-A3DB-C7F6B2E49E7B}"/>
      </w:docPartPr>
      <w:docPartBody>
        <w:p w:rsidR="00A43F9D" w:rsidRDefault="00A43F9D"/>
      </w:docPartBody>
    </w:docPart>
    <w:docPart>
      <w:docPartPr>
        <w:name w:val="BA643619C6DF4A0E89269011B985BF47"/>
        <w:category>
          <w:name w:val="Yleiset"/>
          <w:gallery w:val="placeholder"/>
        </w:category>
        <w:types>
          <w:type w:val="bbPlcHdr"/>
        </w:types>
        <w:behaviors>
          <w:behavior w:val="content"/>
        </w:behaviors>
        <w:guid w:val="{5304C74B-1F84-4383-912A-D0AB8B8D37DD}"/>
      </w:docPartPr>
      <w:docPartBody>
        <w:p w:rsidR="00A43F9D" w:rsidRDefault="00A43F9D"/>
      </w:docPartBody>
    </w:docPart>
    <w:docPart>
      <w:docPartPr>
        <w:name w:val="1394693CB4AA4DE5B1F5723D759A4388"/>
        <w:category>
          <w:name w:val="Yleiset"/>
          <w:gallery w:val="placeholder"/>
        </w:category>
        <w:types>
          <w:type w:val="bbPlcHdr"/>
        </w:types>
        <w:behaviors>
          <w:behavior w:val="content"/>
        </w:behaviors>
        <w:guid w:val="{01951023-9A3D-4A33-A479-5D15E8448C72}"/>
      </w:docPartPr>
      <w:docPartBody>
        <w:p w:rsidR="00A43F9D" w:rsidRDefault="00A43F9D"/>
      </w:docPartBody>
    </w:docPart>
    <w:docPart>
      <w:docPartPr>
        <w:name w:val="01D6479E6B464F7EAF85B34CA76E20E0"/>
        <w:category>
          <w:name w:val="Yleiset"/>
          <w:gallery w:val="placeholder"/>
        </w:category>
        <w:types>
          <w:type w:val="bbPlcHdr"/>
        </w:types>
        <w:behaviors>
          <w:behavior w:val="content"/>
        </w:behaviors>
        <w:guid w:val="{E1E3A525-465A-4E45-8E0D-3C63D82CD969}"/>
      </w:docPartPr>
      <w:docPartBody>
        <w:p w:rsidR="00A43F9D" w:rsidRDefault="00A43F9D"/>
      </w:docPartBody>
    </w:docPart>
    <w:docPart>
      <w:docPartPr>
        <w:name w:val="97600EC480B047A0B9493CFAEA450D92"/>
        <w:category>
          <w:name w:val="Yleiset"/>
          <w:gallery w:val="placeholder"/>
        </w:category>
        <w:types>
          <w:type w:val="bbPlcHdr"/>
        </w:types>
        <w:behaviors>
          <w:behavior w:val="content"/>
        </w:behaviors>
        <w:guid w:val="{913CD61F-B9FA-41F7-8EED-7570D384980C}"/>
      </w:docPartPr>
      <w:docPartBody>
        <w:p w:rsidR="00EA2F11" w:rsidRDefault="00EA2F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66A07"/>
    <w:rsid w:val="0005027B"/>
    <w:rsid w:val="00356285"/>
    <w:rsid w:val="00466A07"/>
    <w:rsid w:val="007D7CAB"/>
    <w:rsid w:val="00826A1A"/>
    <w:rsid w:val="008B5607"/>
    <w:rsid w:val="009929A9"/>
    <w:rsid w:val="009A218E"/>
    <w:rsid w:val="00A43F9D"/>
    <w:rsid w:val="00B4789F"/>
    <w:rsid w:val="00D5385E"/>
    <w:rsid w:val="00EA2F1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Verohallinto">
      <a:dk1>
        <a:srgbClr val="000000"/>
      </a:dk1>
      <a:lt1>
        <a:srgbClr val="FFFFFF"/>
      </a:lt1>
      <a:dk2>
        <a:srgbClr val="006600"/>
      </a:dk2>
      <a:lt2>
        <a:srgbClr val="E5EFE5"/>
      </a:lt2>
      <a:accent1>
        <a:srgbClr val="006600"/>
      </a:accent1>
      <a:accent2>
        <a:srgbClr val="FF9933"/>
      </a:accent2>
      <a:accent3>
        <a:srgbClr val="FFFFFF"/>
      </a:accent3>
      <a:accent4>
        <a:srgbClr val="000000"/>
      </a:accent4>
      <a:accent5>
        <a:srgbClr val="66A366"/>
      </a:accent5>
      <a:accent6>
        <a:srgbClr val="FFCC99"/>
      </a:accent6>
      <a:hlink>
        <a:srgbClr val="FF9933"/>
      </a:hlink>
      <a:folHlink>
        <a:srgbClr val="FFCC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4168A14545DD2744A0382FD0CB160BEB" ma:contentTypeVersion="2" ma:contentTypeDescription="Luo uusi asiakirja." ma:contentTypeScope="" ma:versionID="9ce575bdbc46c9da44b43fabf74b762f">
  <xsd:schema xmlns:xsd="http://www.w3.org/2001/XMLSchema" xmlns:xs="http://www.w3.org/2001/XMLSchema" xmlns:p="http://schemas.microsoft.com/office/2006/metadata/properties" xmlns:ns2="aff13907-f898-440d-af54-546a6103413d" targetNamespace="http://schemas.microsoft.com/office/2006/metadata/properties" ma:root="true" ma:fieldsID="ded1b7f2b1e420655244337d0dc0ac72" ns2:_="">
    <xsd:import namespace="aff13907-f898-440d-af54-546a610341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13907-f898-440d-af54-546a61034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BB378-C9C3-47D1-A474-3CB2423998FB}">
  <ds:schemaRefs>
    <ds:schemaRef ds:uri="http://schemas.microsoft.com/sharepoint/v3/contenttype/forms"/>
  </ds:schemaRefs>
</ds:datastoreItem>
</file>

<file path=customXml/itemProps2.xml><?xml version="1.0" encoding="utf-8"?>
<ds:datastoreItem xmlns:ds="http://schemas.openxmlformats.org/officeDocument/2006/customXml" ds:itemID="{743CFE14-1381-4296-AB13-5F5C6BE65002}">
  <ds:schemaRefs>
    <ds:schemaRef ds:uri="http://schemas.openxmlformats.org/officeDocument/2006/bibliography"/>
  </ds:schemaRefs>
</ds:datastoreItem>
</file>

<file path=customXml/itemProps3.xml><?xml version="1.0" encoding="utf-8"?>
<ds:datastoreItem xmlns:ds="http://schemas.openxmlformats.org/officeDocument/2006/customXml" ds:itemID="{29DA141F-9BB0-48BB-B6C4-E0BEAE5AD734}">
  <ds:schemaRefs>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aff13907-f898-440d-af54-546a6103413d"/>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062846A-D377-47AA-B84B-C3AA78355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13907-f898-440d-af54-546a61034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1785</Words>
  <Characters>14463</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16216</CharactersWithSpaces>
  <SharedDoc>false</SharedDoc>
  <HLinks>
    <vt:vector size="30" baseType="variant">
      <vt:variant>
        <vt:i4>1966092</vt:i4>
      </vt:variant>
      <vt:variant>
        <vt:i4>12</vt:i4>
      </vt:variant>
      <vt:variant>
        <vt:i4>0</vt:i4>
      </vt:variant>
      <vt:variant>
        <vt:i4>5</vt:i4>
      </vt:variant>
      <vt:variant>
        <vt:lpwstr>https://tietosuoja.fi/rekisteroidyn-oikeudet-eri-tilanteissa</vt:lpwstr>
      </vt:variant>
      <vt:variant>
        <vt:lpwstr/>
      </vt:variant>
      <vt:variant>
        <vt:i4>1245212</vt:i4>
      </vt:variant>
      <vt:variant>
        <vt:i4>9</vt:i4>
      </vt:variant>
      <vt:variant>
        <vt:i4>0</vt:i4>
      </vt:variant>
      <vt:variant>
        <vt:i4>5</vt:i4>
      </vt:variant>
      <vt:variant>
        <vt:lpwstr>https://tietosuoja.fi/henkilotietojen-kasittelyperusteen-valinta-ja-lainmukaisuuden-varmistaminen</vt:lpwstr>
      </vt:variant>
      <vt:variant>
        <vt:lpwstr/>
      </vt:variant>
      <vt:variant>
        <vt:i4>3145772</vt:i4>
      </vt:variant>
      <vt:variant>
        <vt:i4>6</vt:i4>
      </vt:variant>
      <vt:variant>
        <vt:i4>0</vt:i4>
      </vt:variant>
      <vt:variant>
        <vt:i4>5</vt:i4>
      </vt:variant>
      <vt:variant>
        <vt:lpwstr>https://tietosuoja.fi/tieteellinen-tutkimus</vt:lpwstr>
      </vt:variant>
      <vt:variant>
        <vt:lpwstr/>
      </vt:variant>
      <vt:variant>
        <vt:i4>6488188</vt:i4>
      </vt:variant>
      <vt:variant>
        <vt:i4>3</vt:i4>
      </vt:variant>
      <vt:variant>
        <vt:i4>0</vt:i4>
      </vt:variant>
      <vt:variant>
        <vt:i4>5</vt:i4>
      </vt:variant>
      <vt:variant>
        <vt:lpwstr>https://www.vero.fi/tietoa-verohallinnosta/verohallinnon_esittely/tietosuoja-ja-julkisuus/tietojen_kasittely_ja_tietosuoj/tietopyynnot/yksittaiset-asiakirjapyynnot/</vt:lpwstr>
      </vt:variant>
      <vt:variant>
        <vt:lpwstr/>
      </vt:variant>
      <vt:variant>
        <vt:i4>5439590</vt:i4>
      </vt:variant>
      <vt:variant>
        <vt:i4>0</vt:i4>
      </vt:variant>
      <vt:variant>
        <vt:i4>0</vt:i4>
      </vt:variant>
      <vt:variant>
        <vt:i4>5</vt:i4>
      </vt:variant>
      <vt:variant>
        <vt:lpwstr>mailto:Verohallinto@vero.fi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Riippi Tiina (Tuotehallinta/Hämeenlinna)</dc:creator>
  <cp:keywords/>
  <cp:lastModifiedBy>Riippi Tiina (Tuotehallinta/Hämeenlinna)</cp:lastModifiedBy>
  <cp:revision>5</cp:revision>
  <dcterms:created xsi:type="dcterms:W3CDTF">2023-01-11T11:18:00Z</dcterms:created>
  <dcterms:modified xsi:type="dcterms:W3CDTF">2023-01-30T12:40:00Z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2005-04-13T00:00:00Z</vt:filetime>
  </property>
  <property fmtid="{D5CDD505-2E9C-101B-9397-08002B2CF9AE}" pid="3" name="Creator">
    <vt:lpwstr>Acrobat PDFMaker 5.0 Wordia varten</vt:lpwstr>
  </property>
  <property fmtid="{D5CDD505-2E9C-101B-9397-08002B2CF9AE}" pid="4" name="LastSaved">
    <vt:filetime>2019-03-12T00:00:00Z</vt:filetime>
  </property>
  <property fmtid="{D5CDD505-2E9C-101B-9397-08002B2CF9AE}" pid="5" name="ContentTypeId">
    <vt:lpwstr>0x0101004168A14545DD2744A0382FD0CB160BEB</vt:lpwstr>
  </property>
  <property fmtid="{D5CDD505-2E9C-101B-9397-08002B2CF9AE}" pid="6" name="_dlc_policyId">
    <vt:lpwstr>/tyotilat/tipa/Yleiset asiat</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